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37" w:rsidRPr="00ED2237" w:rsidRDefault="003D53B9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  <w:r w:rsidRPr="00490D32">
        <w:rPr>
          <w:szCs w:val="24"/>
          <w:lang w:val="ru"/>
        </w:rPr>
        <w:t xml:space="preserve">         </w:t>
      </w:r>
      <w:r w:rsidR="00ED2237">
        <w:rPr>
          <w:szCs w:val="24"/>
          <w:lang w:val="ru"/>
        </w:rPr>
        <w:t xml:space="preserve">                        </w:t>
      </w:r>
      <w:r w:rsidR="00ED2237" w:rsidRPr="00ED2237">
        <w:rPr>
          <w:b/>
          <w:szCs w:val="24"/>
          <w:lang w:val="ru"/>
        </w:rPr>
        <w:t xml:space="preserve">                       </w:t>
      </w:r>
      <w:r w:rsidR="005560D9">
        <w:rPr>
          <w:b/>
          <w:szCs w:val="24"/>
          <w:lang w:val="ru"/>
        </w:rPr>
        <w:t xml:space="preserve"> </w:t>
      </w:r>
      <w:r w:rsidR="007B516C">
        <w:rPr>
          <w:b/>
          <w:szCs w:val="24"/>
          <w:lang w:val="ru"/>
        </w:rPr>
        <w:t xml:space="preserve"> </w:t>
      </w:r>
      <w:r w:rsidR="00ED2237" w:rsidRPr="00ED2237">
        <w:rPr>
          <w:b/>
          <w:szCs w:val="24"/>
          <w:lang w:val="ru"/>
        </w:rPr>
        <w:t>СЛОВО МИНИСТРА</w:t>
      </w:r>
    </w:p>
    <w:p w:rsidR="00ED2237" w:rsidRP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 w:line="276" w:lineRule="auto"/>
        <w:jc w:val="both"/>
        <w:rPr>
          <w:b/>
          <w:szCs w:val="24"/>
          <w:lang w:val="ru"/>
        </w:rPr>
      </w:pPr>
    </w:p>
    <w:p w:rsidR="00ED2237" w:rsidRP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szCs w:val="24"/>
          <w:lang w:val="ru"/>
        </w:rPr>
      </w:pPr>
      <w:r w:rsidRPr="00ED2237">
        <w:rPr>
          <w:szCs w:val="24"/>
          <w:lang w:val="ru"/>
        </w:rPr>
        <w:t>Уважаемые коллеги!</w:t>
      </w:r>
    </w:p>
    <w:p w:rsid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szCs w:val="24"/>
          <w:lang w:val="ru"/>
        </w:rPr>
      </w:pPr>
      <w:r w:rsidRPr="00ED2237">
        <w:rPr>
          <w:szCs w:val="24"/>
          <w:lang w:val="ru"/>
        </w:rPr>
        <w:t>Дорогие мамы и папы!</w:t>
      </w:r>
    </w:p>
    <w:p w:rsid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D2237">
        <w:rPr>
          <w:szCs w:val="24"/>
          <w:lang w:val="ru"/>
        </w:rPr>
        <w:t xml:space="preserve">      Примите самые сердечные поздравления с началом нового 2012/2013 учебного года!</w:t>
      </w:r>
    </w:p>
    <w:p w:rsidR="00A66211" w:rsidRPr="00ED2237" w:rsidRDefault="00A66211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D2237">
        <w:rPr>
          <w:szCs w:val="24"/>
          <w:lang w:val="ru"/>
        </w:rPr>
        <w:t>Именно в этом году в нашей стране начинает реализовываться Национальная стратегия действий в интересах детей на 2012-2017 годы, основной целью, которой является создание комфортной и доброжелательной для жизни детей среды.</w:t>
      </w:r>
    </w:p>
    <w:p w:rsidR="00A66211" w:rsidRPr="00ED2237" w:rsidRDefault="00A66211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D2237">
        <w:rPr>
          <w:szCs w:val="24"/>
          <w:lang w:val="ru"/>
        </w:rPr>
        <w:t>И здесь, как никогда, нужно грамотное взаимодействие образовательного учреждения и семьи, партнёрство во имя ребёнка! Именно партнёрство в решении актуальных проблем, связанных с обеспечением и защитой прав и интересов детей; создание совместными усилиями родителей и педагогов условий для формирования достойной жизненной перспективы для каждого ребёнка,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A66211" w:rsidRPr="00ED2237" w:rsidRDefault="00A66211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D2237">
        <w:rPr>
          <w:szCs w:val="24"/>
          <w:lang w:val="ru"/>
        </w:rPr>
        <w:t>Особо важна реализация основополагающего права каждого ребёнка на семью, любовь и заботу родителей. Именно поэтому сегодня главное для нас — приоритет семьи и семейных ценностей. И первое, что должно быть в распоряжении педагогических коллективов — это технологии помощи, ориентированные на развитие внутренних ресурсов семьи.</w:t>
      </w:r>
    </w:p>
    <w:p w:rsid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D2237">
        <w:rPr>
          <w:szCs w:val="24"/>
          <w:lang w:val="ru"/>
        </w:rPr>
        <w:t>Для этого очень важны организация психолого-педагогической поддержки семьи и повышение компетентности родителей в вопросах воспитания и развития ребёнка.</w:t>
      </w:r>
    </w:p>
    <w:p w:rsidR="00A66211" w:rsidRPr="00ED2237" w:rsidRDefault="00A66211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D2237">
        <w:rPr>
          <w:szCs w:val="24"/>
          <w:lang w:val="ru"/>
        </w:rPr>
        <w:t xml:space="preserve">Педагогическим коллективам и родительской общественности необходимо разрабатывать и принимать программы, пропагандирующие ценности семьи, приоритет ответственного </w:t>
      </w:r>
      <w:proofErr w:type="spellStart"/>
      <w:r w:rsidRPr="00ED2237">
        <w:rPr>
          <w:szCs w:val="24"/>
          <w:lang w:val="ru"/>
        </w:rPr>
        <w:t>родительства</w:t>
      </w:r>
      <w:proofErr w:type="spellEnd"/>
      <w:r w:rsidRPr="00ED2237">
        <w:rPr>
          <w:szCs w:val="24"/>
          <w:lang w:val="ru"/>
        </w:rPr>
        <w:t>, защищённого детства, нетерпимости ко всем формам насилия.</w:t>
      </w:r>
    </w:p>
    <w:p w:rsidR="00A66211" w:rsidRPr="00ED2237" w:rsidRDefault="00A66211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D2237">
        <w:rPr>
          <w:szCs w:val="24"/>
          <w:lang w:val="ru"/>
        </w:rPr>
        <w:t xml:space="preserve">Не могу оставить без внимания семейный и школьный уклады. Порядок организации жизни семьи и образовательного учреждения, построенные в соответствии с правами детей и взрослых с учётом вечных семейных ценностей, дают возможность получить выпускнику, а в целом и школе, те результаты, что требуются </w:t>
      </w:r>
      <w:proofErr w:type="spellStart"/>
      <w:r w:rsidRPr="00ED2237">
        <w:rPr>
          <w:szCs w:val="24"/>
          <w:lang w:val="ru"/>
        </w:rPr>
        <w:t>госстандартами</w:t>
      </w:r>
      <w:proofErr w:type="spellEnd"/>
      <w:r w:rsidRPr="00ED2237">
        <w:rPr>
          <w:szCs w:val="24"/>
          <w:lang w:val="ru"/>
        </w:rPr>
        <w:t xml:space="preserve"> нового поколения и самой жизнью.</w:t>
      </w:r>
    </w:p>
    <w:p w:rsidR="00A66211" w:rsidRPr="00ED2237" w:rsidRDefault="00A66211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D2237">
        <w:rPr>
          <w:szCs w:val="24"/>
          <w:lang w:val="ru"/>
        </w:rPr>
        <w:t>Национальная стратегия предполагает 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A66211" w:rsidRPr="00ED2237" w:rsidRDefault="00A66211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D2237">
        <w:rPr>
          <w:szCs w:val="24"/>
          <w:lang w:val="ru"/>
        </w:rPr>
        <w:t>А это, в свою очередь, невозможно без грамотно выстроенной системы государственно-общественного управления, где дети, родители и педагоги имеют равные права и несут равную ответственность за результаты деятельности образовательного учреждения.</w:t>
      </w:r>
    </w:p>
    <w:p w:rsidR="00A66211" w:rsidRDefault="00A66211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A66211" w:rsidRPr="00ED2237" w:rsidRDefault="00A66211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D2237">
        <w:rPr>
          <w:szCs w:val="24"/>
          <w:lang w:val="ru"/>
        </w:rPr>
        <w:lastRenderedPageBreak/>
        <w:t>Никто не отменял школьного самоуправления, но для участия детей в принятии решений, затрагивающих их интересы, должны ещё действовать детские и молодёжные общественные объединения. Воспитание гражданина своей страны станет возможным, если любая деятельность детей будет социально значимой.</w:t>
      </w:r>
    </w:p>
    <w:p w:rsidR="00A66211" w:rsidRPr="00ED2237" w:rsidRDefault="00A66211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ED2237" w:rsidRP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D2237">
        <w:rPr>
          <w:szCs w:val="24"/>
          <w:lang w:val="ru"/>
        </w:rPr>
        <w:t>Я рассказала только о некоторых основных направлениях и задачах государственной политики в интересах детей. Нам надо понять главное — проблемы Детства — это забота не только государственных органов власти, но и школы, и семьи, и самого ребёнка.</w:t>
      </w:r>
    </w:p>
    <w:p w:rsidR="005560D9" w:rsidRDefault="005560D9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</w:p>
    <w:p w:rsidR="00ED2237" w:rsidRP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szCs w:val="24"/>
          <w:lang w:val="ru"/>
        </w:rPr>
      </w:pPr>
      <w:r w:rsidRPr="00ED2237">
        <w:rPr>
          <w:szCs w:val="24"/>
          <w:lang w:val="ru"/>
        </w:rPr>
        <w:t>Начинается новый учебный год, а с ним и новый этап в развитии образования. Пожелаем друг другу понимания, терпения, любви к своему делу, своей семье и, конечно, к детям — в них наша родительская радость и наша педагогическая гордость.</w:t>
      </w:r>
    </w:p>
    <w:p w:rsidR="00ED2237" w:rsidRP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b/>
          <w:szCs w:val="24"/>
          <w:lang w:val="ru"/>
        </w:rPr>
      </w:pPr>
    </w:p>
    <w:p w:rsidR="00ED2237" w:rsidRDefault="00ED2237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i/>
          <w:szCs w:val="24"/>
          <w:lang w:val="ru"/>
        </w:rPr>
      </w:pPr>
      <w:r w:rsidRPr="0072763A">
        <w:rPr>
          <w:i/>
          <w:szCs w:val="24"/>
          <w:lang w:val="ru"/>
        </w:rPr>
        <w:t>Автор:</w:t>
      </w:r>
      <w:r w:rsidRPr="00ED2237">
        <w:rPr>
          <w:szCs w:val="24"/>
          <w:lang w:val="ru"/>
        </w:rPr>
        <w:t xml:space="preserve">  </w:t>
      </w:r>
      <w:r w:rsidRPr="00ED2237">
        <w:rPr>
          <w:i/>
          <w:szCs w:val="24"/>
          <w:lang w:val="ru"/>
        </w:rPr>
        <w:t xml:space="preserve">Раиса Алексеевна </w:t>
      </w:r>
      <w:proofErr w:type="spellStart"/>
      <w:r w:rsidRPr="00ED2237">
        <w:rPr>
          <w:i/>
          <w:szCs w:val="24"/>
          <w:lang w:val="ru"/>
        </w:rPr>
        <w:t>Кассина</w:t>
      </w:r>
      <w:proofErr w:type="spellEnd"/>
      <w:r w:rsidRPr="00ED2237">
        <w:rPr>
          <w:i/>
          <w:szCs w:val="24"/>
          <w:lang w:val="ru"/>
        </w:rPr>
        <w:t xml:space="preserve">, министр образования Пермского края, кандидат педагогических наук, заслуженный учитель РФ </w:t>
      </w:r>
    </w:p>
    <w:p w:rsidR="007B516C" w:rsidRPr="00ED2237" w:rsidRDefault="007B516C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both"/>
        <w:rPr>
          <w:i/>
          <w:szCs w:val="24"/>
          <w:lang w:val="ru"/>
        </w:rPr>
      </w:pPr>
      <w:r>
        <w:rPr>
          <w:i/>
          <w:szCs w:val="24"/>
          <w:lang w:val="ru"/>
        </w:rPr>
        <w:t>Материал из журнала «Родной дом». – 2012. - №4. – С.5-6.</w:t>
      </w:r>
    </w:p>
    <w:p w:rsidR="00490D32" w:rsidRPr="00490D32" w:rsidRDefault="00490D32" w:rsidP="00ED2237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  <w:szCs w:val="24"/>
          <w:lang w:val="ru"/>
        </w:rPr>
      </w:pPr>
    </w:p>
    <w:p w:rsidR="00490D32" w:rsidRPr="00490D32" w:rsidRDefault="00490D3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bookmarkStart w:id="0" w:name="_GoBack"/>
      <w:bookmarkEnd w:id="0"/>
    </w:p>
    <w:p w:rsidR="003D53B9" w:rsidRPr="003D53B9" w:rsidRDefault="003D53B9" w:rsidP="003D53B9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055DDB" w:rsidRPr="00055DDB" w:rsidRDefault="00055DDB" w:rsidP="00055DD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sectPr w:rsidR="00055DDB" w:rsidRPr="00055DDB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C8" w:rsidRDefault="009B6AC8" w:rsidP="00C355AF">
      <w:r>
        <w:separator/>
      </w:r>
    </w:p>
  </w:endnote>
  <w:endnote w:type="continuationSeparator" w:id="0">
    <w:p w:rsidR="009B6AC8" w:rsidRDefault="009B6AC8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A66211" w:rsidRPr="00A66211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C8" w:rsidRDefault="009B6AC8" w:rsidP="00C355AF">
      <w:r>
        <w:separator/>
      </w:r>
    </w:p>
  </w:footnote>
  <w:footnote w:type="continuationSeparator" w:id="0">
    <w:p w:rsidR="009B6AC8" w:rsidRDefault="009B6AC8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13281E"/>
    <w:rsid w:val="0017225D"/>
    <w:rsid w:val="001F617A"/>
    <w:rsid w:val="002058EE"/>
    <w:rsid w:val="00212946"/>
    <w:rsid w:val="002336C3"/>
    <w:rsid w:val="00263AC2"/>
    <w:rsid w:val="00323549"/>
    <w:rsid w:val="00324F8B"/>
    <w:rsid w:val="00364EC1"/>
    <w:rsid w:val="003842B7"/>
    <w:rsid w:val="003B2986"/>
    <w:rsid w:val="003B6928"/>
    <w:rsid w:val="003D1C06"/>
    <w:rsid w:val="003D53B9"/>
    <w:rsid w:val="003F7079"/>
    <w:rsid w:val="00407F8B"/>
    <w:rsid w:val="0041468B"/>
    <w:rsid w:val="00490D32"/>
    <w:rsid w:val="005266AA"/>
    <w:rsid w:val="00534BE4"/>
    <w:rsid w:val="00544F5F"/>
    <w:rsid w:val="0054797F"/>
    <w:rsid w:val="005560D9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F5725"/>
    <w:rsid w:val="006F77BF"/>
    <w:rsid w:val="0072763A"/>
    <w:rsid w:val="007663A5"/>
    <w:rsid w:val="0078602D"/>
    <w:rsid w:val="007A450D"/>
    <w:rsid w:val="007B516C"/>
    <w:rsid w:val="007B57FB"/>
    <w:rsid w:val="007D2318"/>
    <w:rsid w:val="007D37ED"/>
    <w:rsid w:val="007D4F44"/>
    <w:rsid w:val="00832F5E"/>
    <w:rsid w:val="00840DD5"/>
    <w:rsid w:val="008441F2"/>
    <w:rsid w:val="008570DA"/>
    <w:rsid w:val="008E213B"/>
    <w:rsid w:val="009401A8"/>
    <w:rsid w:val="00997284"/>
    <w:rsid w:val="009B6AC8"/>
    <w:rsid w:val="009F7F2F"/>
    <w:rsid w:val="00A66211"/>
    <w:rsid w:val="00B3183C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72DB9"/>
    <w:rsid w:val="00E8192D"/>
    <w:rsid w:val="00ED2237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27615"/>
    <w:rsid w:val="0013382E"/>
    <w:rsid w:val="00161B07"/>
    <w:rsid w:val="00194E1F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707EF5"/>
    <w:rsid w:val="007E31A4"/>
    <w:rsid w:val="007E775B"/>
    <w:rsid w:val="007F4C0F"/>
    <w:rsid w:val="008A3209"/>
    <w:rsid w:val="008F7EC5"/>
    <w:rsid w:val="00914500"/>
    <w:rsid w:val="009A75C0"/>
    <w:rsid w:val="00A84B35"/>
    <w:rsid w:val="00B24CC4"/>
    <w:rsid w:val="00B319E1"/>
    <w:rsid w:val="00B45C05"/>
    <w:rsid w:val="00BC58C2"/>
    <w:rsid w:val="00C361B7"/>
    <w:rsid w:val="00CF1E66"/>
    <w:rsid w:val="00D871F3"/>
    <w:rsid w:val="00E5030D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F608-D5E4-4C1E-B476-B510FE23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Пользователь Windows</cp:lastModifiedBy>
  <cp:revision>51</cp:revision>
  <dcterms:created xsi:type="dcterms:W3CDTF">2020-01-29T04:31:00Z</dcterms:created>
  <dcterms:modified xsi:type="dcterms:W3CDTF">2020-09-11T16:54:00Z</dcterms:modified>
</cp:coreProperties>
</file>