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FD3" w:rsidRDefault="00FC3DBB" w:rsidP="00DB6F94">
      <w:pPr>
        <w:pStyle w:val="a6"/>
        <w:ind w:left="142" w:hanging="578"/>
        <w:jc w:val="center"/>
        <w:rPr>
          <w:sz w:val="28"/>
          <w:szCs w:val="28"/>
        </w:rPr>
        <w:sectPr w:rsidR="00364FD3" w:rsidSect="00320760">
          <w:type w:val="continuous"/>
          <w:pgSz w:w="16838" w:h="11906" w:orient="landscape"/>
          <w:pgMar w:top="430" w:right="426" w:bottom="850" w:left="1134" w:header="708" w:footer="708" w:gutter="0"/>
          <w:cols w:num="3" w:space="32"/>
          <w:docGrid w:linePitch="360"/>
        </w:sectPr>
      </w:pPr>
      <w:r>
        <w:rPr>
          <w:rFonts w:ascii="Comic Sans MS" w:eastAsia="Times New Roman" w:hAnsi="Comic Sans MS" w:cs="Arial"/>
          <w:color w:val="000000"/>
          <w:lang w:eastAsia="ru-RU"/>
        </w:rPr>
        <w:t>Т. Бокова</w:t>
      </w:r>
      <w:r w:rsidR="00320760">
        <w:rPr>
          <w:rFonts w:ascii="Comic Sans MS" w:eastAsia="Times New Roman" w:hAnsi="Comic Sans MS" w:cs="Arial"/>
          <w:color w:val="000000"/>
          <w:lang w:eastAsia="ru-RU"/>
        </w:rPr>
        <w:t xml:space="preserve"> </w:t>
      </w:r>
    </w:p>
    <w:p w:rsidR="00364FD3" w:rsidRDefault="00320760" w:rsidP="00FA3E1E">
      <w:pPr>
        <w:pStyle w:val="a6"/>
        <w:ind w:left="142" w:hanging="578"/>
      </w:pPr>
      <w:r>
        <w:lastRenderedPageBreak/>
        <w:t>ЧИТАЮЩАЯ МАМА.</w:t>
      </w:r>
    </w:p>
    <w:p w:rsidR="00320760" w:rsidRDefault="00320760" w:rsidP="00FA3E1E">
      <w:pPr>
        <w:pStyle w:val="a6"/>
        <w:ind w:left="142" w:hanging="578"/>
      </w:pPr>
      <w:r>
        <w:t>Всё начинается с семьи.</w:t>
      </w:r>
    </w:p>
    <w:p w:rsidR="00320760" w:rsidRDefault="00320760" w:rsidP="00FA3E1E">
      <w:pPr>
        <w:pStyle w:val="a6"/>
        <w:ind w:left="142" w:hanging="578"/>
      </w:pPr>
      <w:r>
        <w:t>Когда-то в детстве раннем</w:t>
      </w:r>
    </w:p>
    <w:p w:rsidR="00320760" w:rsidRDefault="00320760" w:rsidP="00FA3E1E">
      <w:pPr>
        <w:pStyle w:val="a6"/>
        <w:ind w:left="142" w:hanging="578"/>
      </w:pPr>
      <w:r>
        <w:t>Мне дверь открыла в книжный мир</w:t>
      </w:r>
    </w:p>
    <w:p w:rsidR="00320760" w:rsidRDefault="00320760" w:rsidP="00FA3E1E">
      <w:pPr>
        <w:pStyle w:val="a6"/>
        <w:ind w:left="142" w:hanging="578"/>
      </w:pPr>
      <w:r>
        <w:t>Читающая мама.</w:t>
      </w:r>
    </w:p>
    <w:p w:rsidR="00320760" w:rsidRDefault="00320760" w:rsidP="00320760">
      <w:pPr>
        <w:pStyle w:val="a6"/>
        <w:ind w:left="142" w:hanging="578"/>
      </w:pPr>
      <w:r>
        <w:t>Стихи с утра. В обед-рассказ,</w:t>
      </w:r>
    </w:p>
    <w:p w:rsidR="00320760" w:rsidRPr="00193A78" w:rsidRDefault="00320760" w:rsidP="00320760">
      <w:pPr>
        <w:pStyle w:val="a6"/>
        <w:ind w:left="142" w:hanging="578"/>
      </w:pPr>
      <w:r>
        <w:t>А на ночь-чудо-сказка.</w:t>
      </w:r>
    </w:p>
    <w:p w:rsidR="00320760" w:rsidRDefault="00320760" w:rsidP="00320760">
      <w:pPr>
        <w:pStyle w:val="a6"/>
        <w:ind w:left="142" w:hanging="578"/>
      </w:pPr>
      <w:r>
        <w:t>И наполнялся каждый раз</w:t>
      </w:r>
    </w:p>
    <w:p w:rsidR="00320760" w:rsidRDefault="00320760" w:rsidP="00320760">
      <w:pPr>
        <w:pStyle w:val="a6"/>
        <w:ind w:left="142" w:hanging="578"/>
      </w:pPr>
      <w:r>
        <w:t>Наш дом теплом и лаской.</w:t>
      </w:r>
    </w:p>
    <w:p w:rsidR="00320760" w:rsidRDefault="00320760" w:rsidP="00320760">
      <w:pPr>
        <w:pStyle w:val="a6"/>
        <w:ind w:left="142" w:hanging="578"/>
      </w:pPr>
      <w:r>
        <w:t>Я на коленях у неё</w:t>
      </w:r>
    </w:p>
    <w:p w:rsidR="00320760" w:rsidRDefault="00320760" w:rsidP="00320760">
      <w:pPr>
        <w:pStyle w:val="a6"/>
        <w:ind w:left="142" w:hanging="578"/>
      </w:pPr>
      <w:r>
        <w:t>Сидеть могла часами.</w:t>
      </w:r>
    </w:p>
    <w:p w:rsidR="00320760" w:rsidRDefault="00320760" w:rsidP="00320760">
      <w:pPr>
        <w:pStyle w:val="a6"/>
        <w:ind w:left="142" w:hanging="578"/>
      </w:pPr>
      <w:r>
        <w:t>За это чтение вдвоём</w:t>
      </w:r>
    </w:p>
    <w:p w:rsidR="00320760" w:rsidRDefault="00320760" w:rsidP="00320760">
      <w:pPr>
        <w:pStyle w:val="a6"/>
        <w:ind w:left="142" w:hanging="578"/>
      </w:pPr>
      <w:r>
        <w:t>Признательна я маме.</w:t>
      </w:r>
    </w:p>
    <w:p w:rsidR="00320760" w:rsidRDefault="00320760" w:rsidP="00320760">
      <w:pPr>
        <w:pStyle w:val="a6"/>
        <w:ind w:left="142" w:hanging="578"/>
      </w:pPr>
      <w:r>
        <w:t>Она дарила мне любовь,</w:t>
      </w:r>
    </w:p>
    <w:p w:rsidR="00320760" w:rsidRDefault="00320760" w:rsidP="00320760">
      <w:pPr>
        <w:pStyle w:val="a6"/>
        <w:ind w:left="142" w:hanging="578"/>
      </w:pPr>
      <w:r>
        <w:t>Прижав меня руками…</w:t>
      </w:r>
    </w:p>
    <w:p w:rsidR="00320760" w:rsidRDefault="00320760" w:rsidP="00320760">
      <w:pPr>
        <w:pStyle w:val="a6"/>
        <w:ind w:left="142" w:hanging="578"/>
      </w:pPr>
      <w:r>
        <w:t>Я вслушиваюсь вновь и вновь</w:t>
      </w:r>
    </w:p>
    <w:p w:rsidR="00320760" w:rsidRDefault="00320760" w:rsidP="00320760">
      <w:pPr>
        <w:pStyle w:val="a6"/>
        <w:ind w:left="142" w:hanging="578"/>
      </w:pPr>
      <w:r>
        <w:t>В любимый голос мамы.</w:t>
      </w:r>
    </w:p>
    <w:p w:rsidR="00320760" w:rsidRDefault="00320760" w:rsidP="00320760">
      <w:pPr>
        <w:pStyle w:val="a6"/>
        <w:ind w:left="142" w:hanging="578"/>
      </w:pPr>
      <w:r>
        <w:t>Я помню тот волшебный звук,</w:t>
      </w:r>
    </w:p>
    <w:p w:rsidR="00320760" w:rsidRDefault="00320760" w:rsidP="00320760">
      <w:pPr>
        <w:pStyle w:val="a6"/>
        <w:ind w:left="142" w:hanging="578"/>
      </w:pPr>
      <w:r>
        <w:t>Исполненный покоя,</w:t>
      </w:r>
    </w:p>
    <w:p w:rsidR="00320760" w:rsidRDefault="00320760" w:rsidP="00320760">
      <w:pPr>
        <w:pStyle w:val="a6"/>
        <w:ind w:left="142" w:hanging="578"/>
      </w:pPr>
      <w:r>
        <w:t>И в хороводе чёрных букв</w:t>
      </w:r>
    </w:p>
    <w:p w:rsidR="00320760" w:rsidRDefault="00320760" w:rsidP="00320760">
      <w:pPr>
        <w:pStyle w:val="a6"/>
        <w:ind w:left="142" w:hanging="578"/>
      </w:pPr>
      <w:r>
        <w:t>Рождался мир героев.</w:t>
      </w:r>
    </w:p>
    <w:p w:rsidR="00320760" w:rsidRDefault="00A90829" w:rsidP="00320760">
      <w:pPr>
        <w:pStyle w:val="a6"/>
        <w:ind w:left="142" w:hanging="578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3194685</wp:posOffset>
            </wp:positionH>
            <wp:positionV relativeFrom="paragraph">
              <wp:posOffset>-164465</wp:posOffset>
            </wp:positionV>
            <wp:extent cx="552450" cy="733425"/>
            <wp:effectExtent l="19050" t="0" r="0" b="0"/>
            <wp:wrapThrough wrapText="bothSides">
              <wp:wrapPolygon edited="0">
                <wp:start x="-745" y="0"/>
                <wp:lineTo x="-745" y="21319"/>
                <wp:lineTo x="21600" y="21319"/>
                <wp:lineTo x="21600" y="0"/>
                <wp:lineTo x="-745" y="0"/>
              </wp:wrapPolygon>
            </wp:wrapThrough>
            <wp:docPr id="3" name="Рисунок 3" descr="Сказка о потерянном времени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азка о потерянном времени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0760">
        <w:t>Он наши души тормошил</w:t>
      </w:r>
    </w:p>
    <w:p w:rsidR="00320760" w:rsidRDefault="00320760" w:rsidP="00320760">
      <w:pPr>
        <w:pStyle w:val="a6"/>
        <w:ind w:left="142" w:hanging="578"/>
      </w:pPr>
      <w:r>
        <w:t>Сюжетами историй,</w:t>
      </w:r>
    </w:p>
    <w:p w:rsidR="00320760" w:rsidRDefault="00320760" w:rsidP="00320760">
      <w:pPr>
        <w:pStyle w:val="a6"/>
        <w:ind w:left="142" w:hanging="578"/>
      </w:pPr>
      <w:r>
        <w:t>И мы смеялись от души</w:t>
      </w:r>
    </w:p>
    <w:p w:rsidR="00320760" w:rsidRDefault="00320760" w:rsidP="00320760">
      <w:pPr>
        <w:pStyle w:val="a6"/>
        <w:ind w:left="142" w:hanging="578"/>
      </w:pPr>
      <w:r>
        <w:t>И плакали от горя…</w:t>
      </w:r>
    </w:p>
    <w:p w:rsidR="00320760" w:rsidRDefault="00320760" w:rsidP="00320760">
      <w:pPr>
        <w:pStyle w:val="a6"/>
        <w:ind w:left="142" w:hanging="578"/>
      </w:pPr>
      <w:r>
        <w:t>И было ясно: хочешь стать</w:t>
      </w:r>
    </w:p>
    <w:p w:rsidR="00320760" w:rsidRDefault="00320760" w:rsidP="00320760">
      <w:pPr>
        <w:pStyle w:val="a6"/>
        <w:ind w:left="142" w:hanging="578"/>
      </w:pPr>
      <w:r>
        <w:t xml:space="preserve">Успешной и великой </w:t>
      </w:r>
      <w:proofErr w:type="gramStart"/>
      <w:r>
        <w:t>–«</w:t>
      </w:r>
      <w:proofErr w:type="gramEnd"/>
      <w:r>
        <w:t>Читать»</w:t>
      </w:r>
    </w:p>
    <w:p w:rsidR="00320760" w:rsidRDefault="00193A78" w:rsidP="00320760">
      <w:pPr>
        <w:pStyle w:val="a6"/>
        <w:ind w:left="142" w:hanging="578"/>
      </w:pPr>
      <w:r>
        <w:t>Должно быть как «дышать»,</w:t>
      </w:r>
    </w:p>
    <w:p w:rsidR="00193A78" w:rsidRDefault="00FC3DBB" w:rsidP="00320760">
      <w:pPr>
        <w:pStyle w:val="a6"/>
        <w:ind w:left="142" w:hanging="578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3289935</wp:posOffset>
            </wp:positionH>
            <wp:positionV relativeFrom="paragraph">
              <wp:posOffset>-175260</wp:posOffset>
            </wp:positionV>
            <wp:extent cx="476250" cy="609600"/>
            <wp:effectExtent l="19050" t="0" r="0" b="0"/>
            <wp:wrapThrough wrapText="bothSides">
              <wp:wrapPolygon edited="0">
                <wp:start x="-864" y="0"/>
                <wp:lineTo x="-864" y="20925"/>
                <wp:lineTo x="21600" y="20925"/>
                <wp:lineTo x="21600" y="0"/>
                <wp:lineTo x="-864" y="0"/>
              </wp:wrapPolygon>
            </wp:wrapThrough>
            <wp:docPr id="5" name="Рисунок 5" descr="Витя Малеев в школе и дома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итя Малеев в школе и дома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3A78">
        <w:t>Ведь жизнь пуста без книги.</w:t>
      </w:r>
      <w:r w:rsidR="00A90829">
        <w:t xml:space="preserve">      </w:t>
      </w:r>
    </w:p>
    <w:p w:rsidR="00193A78" w:rsidRDefault="00193A78" w:rsidP="00320760">
      <w:pPr>
        <w:pStyle w:val="a6"/>
        <w:ind w:left="142" w:hanging="578"/>
      </w:pPr>
      <w:r>
        <w:t>И эта память детских лет</w:t>
      </w:r>
    </w:p>
    <w:p w:rsidR="00193A78" w:rsidRDefault="00193A78" w:rsidP="00320760">
      <w:pPr>
        <w:pStyle w:val="a6"/>
        <w:ind w:left="142" w:hanging="578"/>
      </w:pPr>
      <w:r>
        <w:t>Во мне живёт упрямо,</w:t>
      </w:r>
    </w:p>
    <w:p w:rsidR="00193A78" w:rsidRDefault="00193A78" w:rsidP="00320760">
      <w:pPr>
        <w:pStyle w:val="a6"/>
        <w:ind w:left="142" w:hanging="578"/>
      </w:pPr>
      <w:r>
        <w:t>Ведь мой читательский билет</w:t>
      </w:r>
    </w:p>
    <w:p w:rsidR="00193A78" w:rsidRDefault="00193A78" w:rsidP="00320760">
      <w:pPr>
        <w:pStyle w:val="a6"/>
        <w:ind w:left="142" w:hanging="578"/>
      </w:pPr>
      <w:r>
        <w:t xml:space="preserve">Мне выписала мама. </w:t>
      </w:r>
      <w:r w:rsidR="0086591E">
        <w:t xml:space="preserve"> </w:t>
      </w:r>
    </w:p>
    <w:p w:rsidR="00A90829" w:rsidRPr="00FC3DBB" w:rsidRDefault="00FC3DBB" w:rsidP="00FC3DBB">
      <w:pPr>
        <w:pStyle w:val="a6"/>
        <w:ind w:left="142" w:hanging="578"/>
        <w:jc w:val="center"/>
        <w:rPr>
          <w:sz w:val="16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3385820</wp:posOffset>
            </wp:positionH>
            <wp:positionV relativeFrom="paragraph">
              <wp:posOffset>-154305</wp:posOffset>
            </wp:positionV>
            <wp:extent cx="523875" cy="819150"/>
            <wp:effectExtent l="19050" t="0" r="9525" b="0"/>
            <wp:wrapThrough wrapText="bothSides">
              <wp:wrapPolygon edited="0">
                <wp:start x="-785" y="0"/>
                <wp:lineTo x="-785" y="21098"/>
                <wp:lineTo x="21993" y="21098"/>
                <wp:lineTo x="21993" y="0"/>
                <wp:lineTo x="-785" y="0"/>
              </wp:wrapPolygon>
            </wp:wrapThrough>
            <wp:docPr id="9" name="Рисунок 7" descr="Денискины рассказы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енискины рассказы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591E">
        <w:rPr>
          <w:noProof/>
          <w:lang w:eastAsia="ru-RU"/>
        </w:rPr>
        <w:drawing>
          <wp:inline distT="0" distB="0" distL="0" distR="0">
            <wp:extent cx="2581275" cy="1836111"/>
            <wp:effectExtent l="19050" t="0" r="0" b="0"/>
            <wp:docPr id="4" name="Рисунок 14" descr="C:\Users\Библиотека\Desktop\chitaem-semjei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Библиотека\Desktop\chitaem-semjei_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366" cy="1839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B1A" w:rsidRPr="00FC3DBB" w:rsidRDefault="00B1111D" w:rsidP="00A90829">
      <w:pPr>
        <w:spacing w:after="120" w:line="240" w:lineRule="auto"/>
        <w:jc w:val="center"/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</w:pPr>
      <w:r w:rsidRPr="00FC3DBB"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3316605</wp:posOffset>
            </wp:positionH>
            <wp:positionV relativeFrom="paragraph">
              <wp:posOffset>-43815</wp:posOffset>
            </wp:positionV>
            <wp:extent cx="704850" cy="895350"/>
            <wp:effectExtent l="19050" t="0" r="0" b="0"/>
            <wp:wrapThrough wrapText="bothSides">
              <wp:wrapPolygon edited="0">
                <wp:start x="-584" y="0"/>
                <wp:lineTo x="-584" y="21140"/>
                <wp:lineTo x="21600" y="21140"/>
                <wp:lineTo x="21600" y="0"/>
                <wp:lineTo x="-584" y="0"/>
              </wp:wrapPolygon>
            </wp:wrapThrough>
            <wp:docPr id="1" name="Рисунок 9" descr="Домовёнок Кузька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Домовёнок Кузька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7" w:history="1">
        <w:r w:rsidR="00A90829" w:rsidRPr="00FC3DBB">
          <w:rPr>
            <w:rStyle w:val="ad"/>
            <w:rFonts w:ascii="Arial" w:eastAsia="Times New Roman" w:hAnsi="Arial" w:cs="Arial"/>
            <w:b/>
            <w:bCs/>
            <w:color w:val="363636"/>
            <w:sz w:val="18"/>
            <w:szCs w:val="18"/>
            <w:lang w:eastAsia="ru-RU"/>
          </w:rPr>
          <w:t>Маленький принц</w:t>
        </w:r>
      </w:hyperlink>
      <w:r w:rsidR="00A90829" w:rsidRPr="00FC3DBB"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4445</wp:posOffset>
            </wp:positionV>
            <wp:extent cx="542925" cy="704850"/>
            <wp:effectExtent l="19050" t="0" r="9525" b="0"/>
            <wp:wrapThrough wrapText="bothSides">
              <wp:wrapPolygon edited="0">
                <wp:start x="-758" y="0"/>
                <wp:lineTo x="-758" y="21016"/>
                <wp:lineTo x="21979" y="21016"/>
                <wp:lineTo x="21979" y="0"/>
                <wp:lineTo x="-758" y="0"/>
              </wp:wrapPolygon>
            </wp:wrapThrough>
            <wp:docPr id="2" name="Рисунок 1" descr="Маленький принц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енький принц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3DBB" w:rsidRPr="00FC3DBB" w:rsidRDefault="00D80E94" w:rsidP="00FC3DBB">
      <w:pPr>
        <w:spacing w:line="240" w:lineRule="auto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r w:rsidRPr="00FC3DBB">
        <w:rPr>
          <w:rFonts w:ascii="Arial" w:eastAsia="Times New Roman" w:hAnsi="Arial" w:cs="Arial"/>
          <w:color w:val="242424"/>
          <w:sz w:val="18"/>
          <w:szCs w:val="18"/>
          <w:lang w:eastAsia="ru-RU"/>
        </w:rPr>
        <w:t>собранных</w:t>
      </w:r>
      <w:proofErr w:type="gramStart"/>
      <w:r w:rsidRPr="00FC3DBB">
        <w:rPr>
          <w:rFonts w:ascii="Arial" w:eastAsia="Times New Roman" w:hAnsi="Arial" w:cs="Arial"/>
          <w:color w:val="242424"/>
          <w:sz w:val="18"/>
          <w:szCs w:val="18"/>
          <w:lang w:eastAsia="ru-RU"/>
        </w:rPr>
        <w:t xml:space="preserve"> </w:t>
      </w:r>
      <w:r w:rsidR="00FC3DBB" w:rsidRPr="00FC3DBB">
        <w:rPr>
          <w:rFonts w:ascii="Arial" w:eastAsia="Times New Roman" w:hAnsi="Arial" w:cs="Arial"/>
          <w:color w:val="242424"/>
          <w:sz w:val="18"/>
          <w:szCs w:val="18"/>
          <w:lang w:eastAsia="ru-RU"/>
        </w:rPr>
        <w:t>С</w:t>
      </w:r>
      <w:proofErr w:type="gramEnd"/>
      <w:r w:rsidR="00FC3DBB" w:rsidRPr="00FC3DBB">
        <w:rPr>
          <w:rFonts w:ascii="Arial" w:eastAsia="Times New Roman" w:hAnsi="Arial" w:cs="Arial"/>
          <w:color w:val="242424"/>
          <w:sz w:val="18"/>
          <w:szCs w:val="18"/>
          <w:lang w:eastAsia="ru-RU"/>
        </w:rPr>
        <w:t xml:space="preserve">амое знаменитое произведение </w:t>
      </w:r>
      <w:proofErr w:type="spellStart"/>
      <w:r w:rsidR="00FC3DBB" w:rsidRPr="00FC3DBB">
        <w:rPr>
          <w:rFonts w:ascii="Arial" w:eastAsia="Times New Roman" w:hAnsi="Arial" w:cs="Arial"/>
          <w:color w:val="242424"/>
          <w:sz w:val="18"/>
          <w:szCs w:val="18"/>
          <w:lang w:eastAsia="ru-RU"/>
        </w:rPr>
        <w:t>Антуана</w:t>
      </w:r>
      <w:proofErr w:type="spellEnd"/>
      <w:r w:rsidR="00FC3DBB" w:rsidRPr="00FC3DBB">
        <w:rPr>
          <w:rFonts w:ascii="Arial" w:eastAsia="Times New Roman" w:hAnsi="Arial" w:cs="Arial"/>
          <w:color w:val="242424"/>
          <w:sz w:val="18"/>
          <w:szCs w:val="18"/>
          <w:lang w:eastAsia="ru-RU"/>
        </w:rPr>
        <w:t xml:space="preserve"> де Сент-Экзюпери с авторскими рисунками. </w:t>
      </w:r>
      <w:proofErr w:type="gramStart"/>
      <w:r w:rsidR="00FC3DBB" w:rsidRPr="00FC3DBB">
        <w:rPr>
          <w:rFonts w:ascii="Arial" w:eastAsia="Times New Roman" w:hAnsi="Arial" w:cs="Arial"/>
          <w:color w:val="242424"/>
          <w:sz w:val="18"/>
          <w:szCs w:val="18"/>
          <w:lang w:eastAsia="ru-RU"/>
        </w:rPr>
        <w:t>Мудрая и "человечная" сказка-притча, в которой просто и проникновенно говорится о самом важном: о дружбе и любви, о долге и верности, о красоте и нетерпимости к злу.</w:t>
      </w:r>
      <w:proofErr w:type="gramEnd"/>
      <w:r w:rsidR="00FC3DBB" w:rsidRPr="00FC3DBB">
        <w:rPr>
          <w:rFonts w:ascii="Arial" w:eastAsia="Times New Roman" w:hAnsi="Arial" w:cs="Arial"/>
          <w:color w:val="242424"/>
          <w:sz w:val="18"/>
          <w:szCs w:val="18"/>
          <w:lang w:eastAsia="ru-RU"/>
        </w:rPr>
        <w:t xml:space="preserve"> "Все мы родом из детства", - напоминает великий француз и знакомит нас с самым загадочным и трогательным героем мировой литературы.</w:t>
      </w:r>
    </w:p>
    <w:p w:rsidR="00FC3DBB" w:rsidRPr="00FC3DBB" w:rsidRDefault="00FC3DBB" w:rsidP="00FC3DBB">
      <w:pPr>
        <w:spacing w:after="120" w:line="240" w:lineRule="auto"/>
        <w:rPr>
          <w:rFonts w:ascii="Arial" w:eastAsia="Times New Roman" w:hAnsi="Arial" w:cs="Arial"/>
          <w:b/>
          <w:bCs/>
          <w:color w:val="363636"/>
          <w:sz w:val="20"/>
          <w:szCs w:val="20"/>
          <w:lang w:eastAsia="ru-RU"/>
        </w:rPr>
      </w:pPr>
      <w:hyperlink r:id="rId19" w:history="1">
        <w:r w:rsidRPr="00FC3DBB">
          <w:rPr>
            <w:rFonts w:ascii="Arial" w:eastAsia="Times New Roman" w:hAnsi="Arial" w:cs="Arial"/>
            <w:b/>
            <w:bCs/>
            <w:color w:val="363636"/>
            <w:sz w:val="20"/>
            <w:szCs w:val="20"/>
            <w:lang w:eastAsia="ru-RU"/>
          </w:rPr>
          <w:t>Сказка о потерянном времени</w:t>
        </w:r>
      </w:hyperlink>
    </w:p>
    <w:p w:rsidR="00FC3DBB" w:rsidRPr="00FC3DBB" w:rsidRDefault="00FC3DBB" w:rsidP="00FC3DBB">
      <w:pPr>
        <w:spacing w:line="240" w:lineRule="auto"/>
        <w:rPr>
          <w:sz w:val="18"/>
          <w:szCs w:val="18"/>
        </w:rPr>
      </w:pPr>
      <w:r w:rsidRPr="00FC3DBB">
        <w:rPr>
          <w:rFonts w:ascii="Arial" w:eastAsia="Times New Roman" w:hAnsi="Arial" w:cs="Arial"/>
          <w:color w:val="242424"/>
          <w:sz w:val="18"/>
          <w:szCs w:val="18"/>
          <w:lang w:eastAsia="ru-RU"/>
        </w:rPr>
        <w:t>Книга Е. Шварца "Сказка о потерянном времени" прекрасно подходит для первого самостоятельного чтения. Мальчики и девочки познакомятся со знаменитой сказкой о ребятах, которые из-за своей лени превратились в стариков</w:t>
      </w:r>
      <w:proofErr w:type="gramStart"/>
      <w:r w:rsidRPr="00FC3DBB">
        <w:rPr>
          <w:rFonts w:ascii="Arial" w:eastAsia="Times New Roman" w:hAnsi="Arial" w:cs="Arial"/>
          <w:color w:val="242424"/>
          <w:sz w:val="18"/>
          <w:szCs w:val="18"/>
          <w:lang w:eastAsia="ru-RU"/>
        </w:rPr>
        <w:t xml:space="preserve">,! </w:t>
      </w:r>
      <w:proofErr w:type="gramEnd"/>
      <w:r w:rsidRPr="00FC3DBB">
        <w:rPr>
          <w:rFonts w:ascii="Arial" w:eastAsia="Times New Roman" w:hAnsi="Arial" w:cs="Arial"/>
          <w:color w:val="242424"/>
          <w:sz w:val="18"/>
          <w:szCs w:val="18"/>
          <w:lang w:eastAsia="ru-RU"/>
        </w:rPr>
        <w:t>Для дошкольного возраста.</w:t>
      </w:r>
      <w:r w:rsidRPr="00FC3DBB">
        <w:rPr>
          <w:sz w:val="18"/>
          <w:szCs w:val="18"/>
        </w:rPr>
        <w:t xml:space="preserve"> </w:t>
      </w:r>
    </w:p>
    <w:p w:rsidR="00FC3DBB" w:rsidRPr="00FC3DBB" w:rsidRDefault="00FC3DBB" w:rsidP="00FC3DBB">
      <w:pPr>
        <w:spacing w:after="120" w:line="240" w:lineRule="auto"/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</w:pPr>
      <w:hyperlink r:id="rId20" w:history="1">
        <w:r w:rsidRPr="00FC3DBB">
          <w:rPr>
            <w:rFonts w:ascii="Arial" w:eastAsia="Times New Roman" w:hAnsi="Arial" w:cs="Arial"/>
            <w:b/>
            <w:bCs/>
            <w:color w:val="363636"/>
            <w:sz w:val="18"/>
            <w:szCs w:val="18"/>
            <w:lang w:eastAsia="ru-RU"/>
          </w:rPr>
          <w:t>Витя Малеев в школе и дома</w:t>
        </w:r>
      </w:hyperlink>
    </w:p>
    <w:p w:rsidR="00FC3DBB" w:rsidRPr="00FC3DBB" w:rsidRDefault="00FC3DBB" w:rsidP="00FC3DBB">
      <w:pPr>
        <w:spacing w:line="240" w:lineRule="auto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r w:rsidRPr="00FC3DBB">
        <w:rPr>
          <w:rFonts w:ascii="Arial" w:eastAsia="Times New Roman" w:hAnsi="Arial" w:cs="Arial"/>
          <w:color w:val="242424"/>
          <w:sz w:val="18"/>
          <w:szCs w:val="18"/>
          <w:lang w:eastAsia="ru-RU"/>
        </w:rPr>
        <w:t>Книга выдающегося мастера детской литературы Н.Н.Носова "Витя Малеев в школе и дома" - это повесть о школьных друзьях - Вите Малееве и Косте Шишкине: об их ошибках, горестях и обидах, радостях и победах.</w:t>
      </w:r>
    </w:p>
    <w:p w:rsidR="00FC3DBB" w:rsidRDefault="00FC3DBB" w:rsidP="00FC3DBB">
      <w:pPr>
        <w:spacing w:line="240" w:lineRule="auto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</w:p>
    <w:p w:rsidR="00FC3DBB" w:rsidRPr="00FC3DBB" w:rsidRDefault="00FC3DBB" w:rsidP="00FC3DBB">
      <w:pPr>
        <w:spacing w:line="240" w:lineRule="auto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</w:p>
    <w:p w:rsidR="00FC3DBB" w:rsidRPr="00FC3DBB" w:rsidRDefault="00FC3DBB" w:rsidP="00FC3DBB">
      <w:pPr>
        <w:spacing w:after="60" w:line="240" w:lineRule="auto"/>
        <w:rPr>
          <w:rFonts w:ascii="Arial" w:eastAsia="Times New Roman" w:hAnsi="Arial" w:cs="Arial"/>
          <w:color w:val="3D70B2"/>
          <w:sz w:val="18"/>
          <w:szCs w:val="18"/>
          <w:lang w:eastAsia="ru-RU"/>
        </w:rPr>
      </w:pPr>
      <w:hyperlink r:id="rId21" w:history="1">
        <w:r w:rsidRPr="00FC3DBB">
          <w:rPr>
            <w:rFonts w:ascii="Arial" w:eastAsia="Times New Roman" w:hAnsi="Arial" w:cs="Arial"/>
            <w:b/>
            <w:bCs/>
            <w:color w:val="363636"/>
            <w:sz w:val="18"/>
            <w:szCs w:val="18"/>
            <w:lang w:eastAsia="ru-RU"/>
          </w:rPr>
          <w:t>Денискины рассказы</w:t>
        </w:r>
      </w:hyperlink>
      <w:r>
        <w:rPr>
          <w:sz w:val="18"/>
          <w:szCs w:val="18"/>
        </w:rPr>
        <w:t xml:space="preserve">  </w:t>
      </w:r>
      <w:hyperlink r:id="rId22" w:history="1">
        <w:r w:rsidRPr="00FC3DBB">
          <w:rPr>
            <w:rFonts w:ascii="Arial" w:eastAsia="Times New Roman" w:hAnsi="Arial" w:cs="Arial"/>
            <w:color w:val="0000FF"/>
            <w:sz w:val="18"/>
            <w:szCs w:val="18"/>
            <w:lang w:eastAsia="ru-RU"/>
          </w:rPr>
          <w:t>Виктор Драгунский</w:t>
        </w:r>
      </w:hyperlink>
    </w:p>
    <w:p w:rsidR="00D80E94" w:rsidRPr="00FC3DBB" w:rsidRDefault="00FC3DBB" w:rsidP="00FC3DBB">
      <w:pPr>
        <w:spacing w:line="240" w:lineRule="auto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r w:rsidRPr="00FC3DBB">
        <w:rPr>
          <w:rFonts w:ascii="Arial" w:eastAsia="Times New Roman" w:hAnsi="Arial" w:cs="Arial"/>
          <w:color w:val="242424"/>
          <w:sz w:val="18"/>
          <w:szCs w:val="18"/>
          <w:lang w:eastAsia="ru-RU"/>
        </w:rPr>
        <w:t xml:space="preserve">Дорогие мамы и папы, настала пора вспомнить собственное детство и познакомить ваших детей с книгой, над которой когда-то смеялись и вы сами: с классикой советской детской литературы, "Денискиными рассказами" Виктора Юзефовича Драгунского. Что будет, если выплеснуть манную кашу в окно? Где лучше всего скрываться, играя в прятки? Как смастерить себе костюм для новогодней елки, если мама уехала в командировку? На что не жалко обменять </w:t>
      </w:r>
      <w:proofErr w:type="spellStart"/>
      <w:r w:rsidRPr="00FC3DBB">
        <w:rPr>
          <w:rFonts w:ascii="Arial" w:eastAsia="Times New Roman" w:hAnsi="Arial" w:cs="Arial"/>
          <w:color w:val="242424"/>
          <w:sz w:val="18"/>
          <w:szCs w:val="18"/>
          <w:lang w:eastAsia="ru-RU"/>
        </w:rPr>
        <w:t>свежеподаренный</w:t>
      </w:r>
      <w:proofErr w:type="spellEnd"/>
      <w:r w:rsidRPr="00FC3DBB">
        <w:rPr>
          <w:rFonts w:ascii="Arial" w:eastAsia="Times New Roman" w:hAnsi="Arial" w:cs="Arial"/>
          <w:color w:val="242424"/>
          <w:sz w:val="18"/>
          <w:szCs w:val="18"/>
          <w:lang w:eastAsia="ru-RU"/>
        </w:rPr>
        <w:t xml:space="preserve"> самосвал? Обо всем этом, а также о других приключениях фантазера и мечтателя Дениса вы узнаете из рассказов, веселых, иногда совсем чуть-чуть грустных, мудрых и лирических, </w:t>
      </w:r>
      <w:r w:rsidR="00D80E94" w:rsidRPr="00FC3DBB">
        <w:rPr>
          <w:rFonts w:ascii="Arial" w:eastAsia="Times New Roman" w:hAnsi="Arial" w:cs="Arial"/>
          <w:color w:val="242424"/>
          <w:sz w:val="18"/>
          <w:szCs w:val="18"/>
          <w:lang w:eastAsia="ru-RU"/>
        </w:rPr>
        <w:t>в этой книге.</w:t>
      </w:r>
    </w:p>
    <w:p w:rsidR="00B1111D" w:rsidRPr="00FC3DBB" w:rsidRDefault="002300F3" w:rsidP="00B1111D">
      <w:pPr>
        <w:spacing w:after="120" w:line="240" w:lineRule="auto"/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</w:pPr>
      <w:hyperlink r:id="rId23" w:history="1">
        <w:proofErr w:type="spellStart"/>
        <w:r w:rsidR="00B1111D" w:rsidRPr="00FC3DBB">
          <w:rPr>
            <w:rFonts w:ascii="Arial" w:eastAsia="Times New Roman" w:hAnsi="Arial" w:cs="Arial"/>
            <w:b/>
            <w:bCs/>
            <w:color w:val="363636"/>
            <w:sz w:val="18"/>
            <w:szCs w:val="18"/>
            <w:lang w:eastAsia="ru-RU"/>
          </w:rPr>
          <w:t>Домовёнок</w:t>
        </w:r>
        <w:proofErr w:type="spellEnd"/>
        <w:r w:rsidR="00B1111D" w:rsidRPr="00FC3DBB">
          <w:rPr>
            <w:rFonts w:ascii="Arial" w:eastAsia="Times New Roman" w:hAnsi="Arial" w:cs="Arial"/>
            <w:b/>
            <w:bCs/>
            <w:color w:val="363636"/>
            <w:sz w:val="18"/>
            <w:szCs w:val="18"/>
            <w:lang w:eastAsia="ru-RU"/>
          </w:rPr>
          <w:t xml:space="preserve"> Кузька</w:t>
        </w:r>
      </w:hyperlink>
    </w:p>
    <w:p w:rsidR="00B1111D" w:rsidRPr="00B1111D" w:rsidRDefault="002300F3" w:rsidP="00B1111D">
      <w:pPr>
        <w:spacing w:after="60" w:line="240" w:lineRule="auto"/>
        <w:rPr>
          <w:rFonts w:ascii="Arial" w:eastAsia="Times New Roman" w:hAnsi="Arial" w:cs="Arial"/>
          <w:color w:val="3D70B2"/>
          <w:sz w:val="14"/>
          <w:szCs w:val="20"/>
          <w:lang w:eastAsia="ru-RU"/>
        </w:rPr>
      </w:pPr>
      <w:hyperlink r:id="rId24" w:history="1">
        <w:r w:rsidR="00B1111D" w:rsidRPr="00FC3DBB">
          <w:rPr>
            <w:rFonts w:ascii="Arial" w:eastAsia="Times New Roman" w:hAnsi="Arial" w:cs="Arial"/>
            <w:color w:val="0000FF"/>
            <w:sz w:val="18"/>
            <w:szCs w:val="18"/>
            <w:lang w:eastAsia="ru-RU"/>
          </w:rPr>
          <w:t>Александрова Т.И.</w:t>
        </w:r>
      </w:hyperlink>
    </w:p>
    <w:p w:rsidR="00B1111D" w:rsidRPr="00FC3DBB" w:rsidRDefault="00FC3DBB" w:rsidP="00B1111D">
      <w:pPr>
        <w:spacing w:line="240" w:lineRule="auto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242424"/>
          <w:sz w:val="18"/>
          <w:szCs w:val="1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1408430</wp:posOffset>
            </wp:positionV>
            <wp:extent cx="657225" cy="847725"/>
            <wp:effectExtent l="19050" t="0" r="9525" b="0"/>
            <wp:wrapThrough wrapText="bothSides">
              <wp:wrapPolygon edited="0">
                <wp:start x="-626" y="0"/>
                <wp:lineTo x="-626" y="21357"/>
                <wp:lineTo x="21913" y="21357"/>
                <wp:lineTo x="21913" y="0"/>
                <wp:lineTo x="-626" y="0"/>
              </wp:wrapPolygon>
            </wp:wrapThrough>
            <wp:docPr id="8" name="Рисунок 13" descr="Вредные советы. Если вас поймала мама...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Вредные советы. Если вас поймала мама...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111D" w:rsidRPr="00FC3DBB">
        <w:rPr>
          <w:rFonts w:ascii="Arial" w:eastAsia="Times New Roman" w:hAnsi="Arial" w:cs="Arial"/>
          <w:color w:val="242424"/>
          <w:sz w:val="18"/>
          <w:szCs w:val="18"/>
          <w:lang w:eastAsia="ru-RU"/>
        </w:rPr>
        <w:t xml:space="preserve">Девочке Наташе повезло: у неё есть настоящий друг, сообразительный и очень добрый, который старается всем помогать. А ещё с ним всегда интересно и весело, он готов играть без конца. Зовут его Кузька. Он — </w:t>
      </w:r>
      <w:proofErr w:type="spellStart"/>
      <w:r w:rsidR="00B1111D" w:rsidRPr="00FC3DBB">
        <w:rPr>
          <w:rFonts w:ascii="Arial" w:eastAsia="Times New Roman" w:hAnsi="Arial" w:cs="Arial"/>
          <w:color w:val="242424"/>
          <w:sz w:val="18"/>
          <w:szCs w:val="18"/>
          <w:lang w:eastAsia="ru-RU"/>
        </w:rPr>
        <w:t>домовёнок</w:t>
      </w:r>
      <w:proofErr w:type="spellEnd"/>
      <w:r w:rsidR="00B1111D" w:rsidRPr="00FC3DBB">
        <w:rPr>
          <w:rFonts w:ascii="Arial" w:eastAsia="Times New Roman" w:hAnsi="Arial" w:cs="Arial"/>
          <w:color w:val="242424"/>
          <w:sz w:val="18"/>
          <w:szCs w:val="18"/>
          <w:lang w:eastAsia="ru-RU"/>
        </w:rPr>
        <w:t>. Сказочница Татьяна Ивановна Александрова (1929-1983) рассказала о нём в историях, полных забавных приключений и настоящих сказочных чудес "Кузька в новом доме", "Кузька в лесу" и "Кузька у Бабы-Яги.  Для младшего школьного возраста.</w:t>
      </w:r>
    </w:p>
    <w:p w:rsidR="00B1111D" w:rsidRDefault="00B1111D" w:rsidP="00B1111D">
      <w:pPr>
        <w:spacing w:after="0" w:line="240" w:lineRule="auto"/>
        <w:rPr>
          <w:rFonts w:ascii="Arial" w:eastAsia="Times New Roman" w:hAnsi="Arial" w:cs="Arial"/>
          <w:color w:val="242424"/>
          <w:sz w:val="18"/>
          <w:szCs w:val="24"/>
          <w:lang w:eastAsia="ru-RU"/>
        </w:rPr>
      </w:pPr>
    </w:p>
    <w:p w:rsidR="00B1111D" w:rsidRPr="00FC3DBB" w:rsidRDefault="002300F3" w:rsidP="00FC3DBB">
      <w:pPr>
        <w:spacing w:after="120" w:line="240" w:lineRule="auto"/>
        <w:rPr>
          <w:rFonts w:ascii="Arial" w:eastAsia="Times New Roman" w:hAnsi="Arial" w:cs="Arial"/>
          <w:b/>
          <w:bCs/>
          <w:color w:val="363636"/>
          <w:szCs w:val="39"/>
          <w:lang w:eastAsia="ru-RU"/>
        </w:rPr>
      </w:pPr>
      <w:hyperlink r:id="rId27" w:history="1">
        <w:r w:rsidR="00B1111D" w:rsidRPr="00B1111D">
          <w:rPr>
            <w:rFonts w:ascii="Arial" w:eastAsia="Times New Roman" w:hAnsi="Arial" w:cs="Arial"/>
            <w:b/>
            <w:bCs/>
            <w:color w:val="363636"/>
            <w:lang w:eastAsia="ru-RU"/>
          </w:rPr>
          <w:t>Вредные советы. Если вас поймала мама...</w:t>
        </w:r>
      </w:hyperlink>
    </w:p>
    <w:p w:rsidR="00B1111D" w:rsidRPr="00FC3DBB" w:rsidRDefault="002300F3" w:rsidP="00B1111D">
      <w:pPr>
        <w:spacing w:after="60" w:line="240" w:lineRule="auto"/>
        <w:rPr>
          <w:rFonts w:ascii="Arial" w:eastAsia="Times New Roman" w:hAnsi="Arial" w:cs="Arial"/>
          <w:color w:val="3D70B2"/>
          <w:sz w:val="18"/>
          <w:szCs w:val="18"/>
          <w:lang w:eastAsia="ru-RU"/>
        </w:rPr>
      </w:pPr>
      <w:hyperlink r:id="rId28" w:history="1">
        <w:r w:rsidR="00B1111D" w:rsidRPr="00FC3DBB">
          <w:rPr>
            <w:rFonts w:ascii="Arial" w:eastAsia="Times New Roman" w:hAnsi="Arial" w:cs="Arial"/>
            <w:color w:val="0000FF"/>
            <w:sz w:val="18"/>
            <w:szCs w:val="18"/>
            <w:lang w:eastAsia="ru-RU"/>
          </w:rPr>
          <w:t>Г. Остер</w:t>
        </w:r>
      </w:hyperlink>
    </w:p>
    <w:p w:rsidR="00B1111D" w:rsidRDefault="00B1111D" w:rsidP="00B1111D">
      <w:pPr>
        <w:spacing w:line="240" w:lineRule="auto"/>
        <w:rPr>
          <w:rFonts w:ascii="Arial" w:eastAsia="Times New Roman" w:hAnsi="Arial" w:cs="Arial"/>
          <w:color w:val="242424"/>
          <w:sz w:val="18"/>
          <w:szCs w:val="24"/>
          <w:lang w:eastAsia="ru-RU"/>
        </w:rPr>
      </w:pPr>
      <w:r w:rsidRPr="00FC3DBB">
        <w:rPr>
          <w:rFonts w:ascii="Arial" w:eastAsia="Times New Roman" w:hAnsi="Arial" w:cs="Arial"/>
          <w:color w:val="242424"/>
          <w:sz w:val="18"/>
          <w:szCs w:val="18"/>
          <w:lang w:eastAsia="ru-RU"/>
        </w:rPr>
        <w:t xml:space="preserve">Почти сорок лет назад самая первая книга "Вредных советов" произвела сенсацию: её читали и цитировали дети и взрослые, критики искали аналоги жанра в литературе </w:t>
      </w:r>
      <w:proofErr w:type="spellStart"/>
      <w:r w:rsidRPr="00FC3DBB">
        <w:rPr>
          <w:rFonts w:ascii="Arial" w:eastAsia="Times New Roman" w:hAnsi="Arial" w:cs="Arial"/>
          <w:color w:val="242424"/>
          <w:sz w:val="18"/>
          <w:szCs w:val="18"/>
          <w:lang w:eastAsia="ru-RU"/>
        </w:rPr>
        <w:t>Х</w:t>
      </w:r>
      <w:proofErr w:type="gramStart"/>
      <w:r w:rsidRPr="00FC3DBB">
        <w:rPr>
          <w:rFonts w:ascii="Arial" w:eastAsia="Times New Roman" w:hAnsi="Arial" w:cs="Arial"/>
          <w:color w:val="242424"/>
          <w:sz w:val="18"/>
          <w:szCs w:val="18"/>
          <w:lang w:eastAsia="ru-RU"/>
        </w:rPr>
        <w:t>V</w:t>
      </w:r>
      <w:proofErr w:type="gramEnd"/>
      <w:r w:rsidRPr="00FC3DBB">
        <w:rPr>
          <w:rFonts w:ascii="Arial" w:eastAsia="Times New Roman" w:hAnsi="Arial" w:cs="Arial"/>
          <w:color w:val="242424"/>
          <w:sz w:val="18"/>
          <w:szCs w:val="18"/>
          <w:lang w:eastAsia="ru-RU"/>
        </w:rPr>
        <w:t>века</w:t>
      </w:r>
      <w:proofErr w:type="spellEnd"/>
      <w:r w:rsidRPr="00FC3DBB">
        <w:rPr>
          <w:rFonts w:ascii="Arial" w:eastAsia="Times New Roman" w:hAnsi="Arial" w:cs="Arial"/>
          <w:color w:val="242424"/>
          <w:sz w:val="18"/>
          <w:szCs w:val="18"/>
          <w:lang w:eastAsia="ru-RU"/>
        </w:rPr>
        <w:t xml:space="preserve">, а молодые родители постепенно перенимали у Григория </w:t>
      </w:r>
      <w:proofErr w:type="spellStart"/>
      <w:r w:rsidRPr="00FC3DBB">
        <w:rPr>
          <w:rFonts w:ascii="Arial" w:eastAsia="Times New Roman" w:hAnsi="Arial" w:cs="Arial"/>
          <w:color w:val="242424"/>
          <w:sz w:val="18"/>
          <w:szCs w:val="18"/>
          <w:lang w:eastAsia="ru-RU"/>
        </w:rPr>
        <w:t>Остера</w:t>
      </w:r>
      <w:proofErr w:type="spellEnd"/>
      <w:r w:rsidRPr="00FC3DBB">
        <w:rPr>
          <w:rFonts w:ascii="Arial" w:eastAsia="Times New Roman" w:hAnsi="Arial" w:cs="Arial"/>
          <w:color w:val="242424"/>
          <w:sz w:val="18"/>
          <w:szCs w:val="18"/>
          <w:lang w:eastAsia="ru-RU"/>
        </w:rPr>
        <w:t xml:space="preserve"> стиль</w:t>
      </w:r>
      <w:r w:rsidRPr="00B1111D">
        <w:rPr>
          <w:rFonts w:ascii="Arial" w:eastAsia="Times New Roman" w:hAnsi="Arial" w:cs="Arial"/>
          <w:color w:val="242424"/>
          <w:sz w:val="18"/>
          <w:szCs w:val="24"/>
          <w:lang w:eastAsia="ru-RU"/>
        </w:rPr>
        <w:t xml:space="preserve"> общения с ребёнком. Эта книга – "Вредные советы. Если вас поймала мама…" – переиздание тех, самых первых "Вредных советов" с иллюстрациями Андрея Мартынова. Для младшего школьного возраста.</w:t>
      </w:r>
    </w:p>
    <w:p w:rsidR="00B55F5D" w:rsidRDefault="00B55F5D" w:rsidP="00B1111D">
      <w:pPr>
        <w:spacing w:line="240" w:lineRule="auto"/>
        <w:rPr>
          <w:rFonts w:ascii="Arial" w:eastAsia="Times New Roman" w:hAnsi="Arial" w:cs="Arial"/>
          <w:color w:val="242424"/>
          <w:sz w:val="18"/>
          <w:szCs w:val="24"/>
          <w:lang w:eastAsia="ru-RU"/>
        </w:rPr>
      </w:pPr>
    </w:p>
    <w:p w:rsidR="00B1111D" w:rsidRPr="00B1111D" w:rsidRDefault="002300F3" w:rsidP="00B1111D">
      <w:pPr>
        <w:spacing w:after="0" w:line="240" w:lineRule="auto"/>
        <w:rPr>
          <w:rFonts w:ascii="Arial" w:eastAsia="Times New Roman" w:hAnsi="Arial" w:cs="Arial"/>
          <w:color w:val="242424"/>
          <w:sz w:val="18"/>
          <w:szCs w:val="24"/>
          <w:lang w:eastAsia="ru-RU"/>
        </w:rPr>
      </w:pPr>
      <w:hyperlink r:id="rId29" w:history="1">
        <w:r w:rsidR="00B1111D" w:rsidRPr="00B1111D">
          <w:rPr>
            <w:rFonts w:ascii="Arial" w:eastAsia="Times New Roman" w:hAnsi="Arial" w:cs="Arial"/>
            <w:color w:val="0000FF"/>
            <w:sz w:val="18"/>
            <w:szCs w:val="24"/>
            <w:lang w:eastAsia="ru-RU"/>
          </w:rPr>
          <w:br/>
        </w:r>
      </w:hyperlink>
      <w:r w:rsidR="00B55F5D">
        <w:rPr>
          <w:noProof/>
          <w:lang w:eastAsia="ru-RU"/>
        </w:rPr>
        <w:drawing>
          <wp:inline distT="0" distB="0" distL="0" distR="0">
            <wp:extent cx="2133600" cy="2823134"/>
            <wp:effectExtent l="19050" t="0" r="0" b="0"/>
            <wp:docPr id="10" name="Рисунок 1" descr="C:\Users\Библиотека\Desktop\чтение рисунок\7ba45ba237ace8d4e08a8ee2e424fce3_1540648919_755_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чтение рисунок\7ba45ba237ace8d4e08a8ee2e424fce3_1540648919_755_999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140" cy="2825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11D" w:rsidRDefault="00B1111D" w:rsidP="00B1111D">
      <w:pPr>
        <w:rPr>
          <w:sz w:val="16"/>
        </w:rPr>
      </w:pPr>
    </w:p>
    <w:p w:rsidR="00B55F5D" w:rsidRDefault="00B55F5D" w:rsidP="00B55F5D">
      <w:pPr>
        <w:spacing w:after="0"/>
      </w:pPr>
      <w:r w:rsidRPr="00B55F5D">
        <w:t>Вот я уже дорос до лета</w:t>
      </w:r>
      <w:r>
        <w:t>,</w:t>
      </w:r>
    </w:p>
    <w:p w:rsidR="00B55F5D" w:rsidRDefault="00B55F5D" w:rsidP="00B55F5D">
      <w:pPr>
        <w:spacing w:after="0"/>
      </w:pPr>
      <w:r>
        <w:t>Я прожил дней – не сосчитать.</w:t>
      </w:r>
    </w:p>
    <w:p w:rsidR="00B55F5D" w:rsidRDefault="00B55F5D" w:rsidP="00B55F5D">
      <w:pPr>
        <w:spacing w:after="0"/>
      </w:pPr>
      <w:r>
        <w:t>Теперь я знаю: счастье – это</w:t>
      </w:r>
    </w:p>
    <w:p w:rsidR="00B55F5D" w:rsidRDefault="00B55F5D" w:rsidP="00B55F5D">
      <w:pPr>
        <w:spacing w:after="0"/>
      </w:pPr>
      <w:r>
        <w:t>Приткнуться к маме и читать!</w:t>
      </w:r>
    </w:p>
    <w:p w:rsidR="00B55F5D" w:rsidRDefault="00B55F5D" w:rsidP="00B1111D">
      <w:r>
        <w:t xml:space="preserve">                              Михаил </w:t>
      </w:r>
      <w:proofErr w:type="spellStart"/>
      <w:r>
        <w:t>Яснов</w:t>
      </w:r>
      <w:proofErr w:type="spellEnd"/>
      <w:r>
        <w:t xml:space="preserve"> </w:t>
      </w:r>
    </w:p>
    <w:p w:rsidR="00B55F5D" w:rsidRDefault="003E4A55" w:rsidP="00B1111D">
      <w:r>
        <w:rPr>
          <w:rFonts w:ascii="Arial" w:eastAsia="Times New Roman" w:hAnsi="Arial" w:cs="Arial"/>
          <w:noProof/>
          <w:color w:val="242424"/>
          <w:sz w:val="18"/>
          <w:szCs w:val="24"/>
          <w:lang w:eastAsia="ru-RU"/>
        </w:rPr>
        <w:drawing>
          <wp:inline distT="0" distB="0" distL="0" distR="0">
            <wp:extent cx="2571750" cy="1929567"/>
            <wp:effectExtent l="19050" t="0" r="0" b="0"/>
            <wp:docPr id="18" name="Рисунок 2" descr="C:\Users\Библиотека\Desktop\чтение рисунок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\Desktop\чтение рисунок\img0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257" cy="1929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F5D" w:rsidRDefault="00B55F5D" w:rsidP="00B1111D">
      <w:r>
        <w:lastRenderedPageBreak/>
        <w:t xml:space="preserve"> - Поощряйте чтение детей вслух, когда это возможно, чтобы развить их навык в чтении и уверенности в себе.</w:t>
      </w:r>
    </w:p>
    <w:p w:rsidR="00B55F5D" w:rsidRDefault="00B55F5D" w:rsidP="00B1111D">
      <w:r>
        <w:t>- Поощряйте дружбу с детьми, которые любят читать.</w:t>
      </w:r>
    </w:p>
    <w:p w:rsidR="00691A9E" w:rsidRDefault="00691A9E" w:rsidP="00B1111D">
      <w:r>
        <w:t>- Поощряйте чтение: наградой может быть новая книга, принадлежность для рисования, билеты в кино…..</w:t>
      </w:r>
    </w:p>
    <w:p w:rsidR="003E4A55" w:rsidRPr="00B55F5D" w:rsidRDefault="00691A9E" w:rsidP="00B1111D">
      <w:r>
        <w:t>- Пусть ребёнок читает кому-нибудь из домашних или своим друзьям, которые ещё не умеют читать.</w:t>
      </w:r>
    </w:p>
    <w:p w:rsidR="00592384" w:rsidRPr="00FC3DBB" w:rsidRDefault="002300F3" w:rsidP="00EF1C3A">
      <w:pPr>
        <w:spacing w:after="0" w:line="240" w:lineRule="auto"/>
      </w:pPr>
      <w:hyperlink r:id="rId32" w:history="1">
        <w:r w:rsidR="00B1111D" w:rsidRPr="00AA2781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br/>
        </w:r>
      </w:hyperlink>
      <w:r w:rsidR="00EF1C3A">
        <w:t xml:space="preserve">Литература:  журнал </w:t>
      </w:r>
      <w:proofErr w:type="spellStart"/>
      <w:r w:rsidR="00EF1C3A">
        <w:t>Читайка</w:t>
      </w:r>
      <w:proofErr w:type="spellEnd"/>
      <w:r w:rsidR="00EF1C3A">
        <w:t xml:space="preserve"> 2020 год №5</w:t>
      </w:r>
    </w:p>
    <w:p w:rsidR="00592384" w:rsidRPr="00FC3DBB" w:rsidRDefault="00592384" w:rsidP="00EF1C3A">
      <w:pPr>
        <w:spacing w:after="0" w:line="240" w:lineRule="auto"/>
      </w:pPr>
      <w:proofErr w:type="spellStart"/>
      <w:r>
        <w:rPr>
          <w:lang w:val="en-US"/>
        </w:rPr>
        <w:t>Knig</w:t>
      </w:r>
      <w:proofErr w:type="spellEnd"/>
      <w:r w:rsidRPr="00FC3DBB">
        <w:t>-</w:t>
      </w:r>
      <w:proofErr w:type="spellStart"/>
      <w:r>
        <w:rPr>
          <w:lang w:val="en-US"/>
        </w:rPr>
        <w:t>dlya</w:t>
      </w:r>
      <w:proofErr w:type="spellEnd"/>
      <w:r w:rsidRPr="00FC3DBB">
        <w:t>-</w:t>
      </w:r>
      <w:proofErr w:type="spellStart"/>
      <w:r>
        <w:rPr>
          <w:lang w:val="en-US"/>
        </w:rPr>
        <w:t>semeynogo</w:t>
      </w:r>
      <w:proofErr w:type="spellEnd"/>
      <w:r w:rsidRPr="00FC3DBB">
        <w:t>-</w:t>
      </w:r>
      <w:proofErr w:type="spellStart"/>
      <w:r>
        <w:rPr>
          <w:lang w:val="en-US"/>
        </w:rPr>
        <w:t>chteniya</w:t>
      </w:r>
      <w:proofErr w:type="spellEnd"/>
    </w:p>
    <w:p w:rsidR="00592384" w:rsidRPr="00FC3DBB" w:rsidRDefault="00592384" w:rsidP="00EF1C3A">
      <w:pPr>
        <w:spacing w:after="0" w:line="240" w:lineRule="auto"/>
      </w:pPr>
    </w:p>
    <w:p w:rsidR="00EF1C3A" w:rsidRDefault="00EF1C3A" w:rsidP="00EF1C3A">
      <w:pPr>
        <w:spacing w:after="0" w:line="24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EF1C3A" w:rsidRDefault="00EF1C3A" w:rsidP="00B55F5D">
      <w:pPr>
        <w:spacing w:after="0" w:line="240" w:lineRule="auto"/>
        <w:jc w:val="center"/>
        <w:rPr>
          <w:rFonts w:ascii="Arial" w:eastAsia="Times New Roman" w:hAnsi="Arial" w:cs="Arial"/>
          <w:color w:val="242424"/>
          <w:sz w:val="20"/>
          <w:szCs w:val="24"/>
          <w:lang w:eastAsia="ru-RU"/>
        </w:rPr>
      </w:pPr>
      <w:r w:rsidRPr="003E4A55">
        <w:rPr>
          <w:rFonts w:ascii="Arial" w:eastAsia="Times New Roman" w:hAnsi="Arial" w:cs="Arial"/>
          <w:color w:val="242424"/>
          <w:sz w:val="20"/>
          <w:szCs w:val="24"/>
          <w:lang w:eastAsia="ru-RU"/>
        </w:rPr>
        <w:t xml:space="preserve">Составитель: </w:t>
      </w:r>
      <w:proofErr w:type="spellStart"/>
      <w:r w:rsidRPr="003E4A55">
        <w:rPr>
          <w:rFonts w:ascii="Arial" w:eastAsia="Times New Roman" w:hAnsi="Arial" w:cs="Arial"/>
          <w:color w:val="242424"/>
          <w:sz w:val="20"/>
          <w:szCs w:val="24"/>
          <w:lang w:eastAsia="ru-RU"/>
        </w:rPr>
        <w:t>Лунегова</w:t>
      </w:r>
      <w:proofErr w:type="spellEnd"/>
      <w:r w:rsidRPr="003E4A55">
        <w:rPr>
          <w:rFonts w:ascii="Arial" w:eastAsia="Times New Roman" w:hAnsi="Arial" w:cs="Arial"/>
          <w:color w:val="242424"/>
          <w:sz w:val="20"/>
          <w:szCs w:val="24"/>
          <w:lang w:eastAsia="ru-RU"/>
        </w:rPr>
        <w:t xml:space="preserve"> Е.А. – ведущий библиотекарь детской библиотеки</w:t>
      </w:r>
    </w:p>
    <w:p w:rsidR="003E4A55" w:rsidRDefault="003E4A55" w:rsidP="00B55F5D">
      <w:pPr>
        <w:spacing w:after="0" w:line="240" w:lineRule="auto"/>
        <w:jc w:val="center"/>
        <w:rPr>
          <w:rFonts w:ascii="Arial" w:eastAsia="Times New Roman" w:hAnsi="Arial" w:cs="Arial"/>
          <w:color w:val="242424"/>
          <w:sz w:val="20"/>
          <w:szCs w:val="24"/>
          <w:lang w:eastAsia="ru-RU"/>
        </w:rPr>
      </w:pPr>
    </w:p>
    <w:p w:rsidR="003E4A55" w:rsidRDefault="003E4A55" w:rsidP="00B55F5D">
      <w:pPr>
        <w:spacing w:after="0" w:line="240" w:lineRule="auto"/>
        <w:jc w:val="center"/>
        <w:rPr>
          <w:rFonts w:ascii="Arial" w:eastAsia="Times New Roman" w:hAnsi="Arial" w:cs="Arial"/>
          <w:color w:val="242424"/>
          <w:sz w:val="20"/>
          <w:szCs w:val="24"/>
          <w:lang w:eastAsia="ru-RU"/>
        </w:rPr>
      </w:pPr>
      <w:r>
        <w:rPr>
          <w:rFonts w:ascii="Arial" w:eastAsia="Times New Roman" w:hAnsi="Arial" w:cs="Arial"/>
          <w:color w:val="242424"/>
          <w:sz w:val="20"/>
          <w:szCs w:val="24"/>
          <w:lang w:eastAsia="ru-RU"/>
        </w:rPr>
        <w:t>Адрес:</w:t>
      </w:r>
    </w:p>
    <w:p w:rsidR="003E4A55" w:rsidRDefault="003E4A55" w:rsidP="00B55F5D">
      <w:pPr>
        <w:spacing w:after="0" w:line="240" w:lineRule="auto"/>
        <w:jc w:val="center"/>
        <w:rPr>
          <w:rFonts w:ascii="Arial" w:eastAsia="Times New Roman" w:hAnsi="Arial" w:cs="Arial"/>
          <w:color w:val="242424"/>
          <w:sz w:val="20"/>
          <w:szCs w:val="24"/>
          <w:lang w:eastAsia="ru-RU"/>
        </w:rPr>
      </w:pPr>
      <w:r>
        <w:rPr>
          <w:rFonts w:ascii="Arial" w:eastAsia="Times New Roman" w:hAnsi="Arial" w:cs="Arial"/>
          <w:color w:val="242424"/>
          <w:sz w:val="20"/>
          <w:szCs w:val="24"/>
          <w:lang w:eastAsia="ru-RU"/>
        </w:rPr>
        <w:t xml:space="preserve">Пермский край, </w:t>
      </w:r>
      <w:proofErr w:type="spellStart"/>
      <w:r>
        <w:rPr>
          <w:rFonts w:ascii="Arial" w:eastAsia="Times New Roman" w:hAnsi="Arial" w:cs="Arial"/>
          <w:color w:val="242424"/>
          <w:sz w:val="20"/>
          <w:szCs w:val="24"/>
          <w:lang w:eastAsia="ru-RU"/>
        </w:rPr>
        <w:t>Гайнский</w:t>
      </w:r>
      <w:proofErr w:type="spellEnd"/>
      <w:r>
        <w:rPr>
          <w:rFonts w:ascii="Arial" w:eastAsia="Times New Roman" w:hAnsi="Arial" w:cs="Arial"/>
          <w:color w:val="242424"/>
          <w:sz w:val="20"/>
          <w:szCs w:val="24"/>
          <w:lang w:eastAsia="ru-RU"/>
        </w:rPr>
        <w:t xml:space="preserve"> район, п. Гайны, ул. Дзержинского,42</w:t>
      </w:r>
    </w:p>
    <w:p w:rsidR="003E4A55" w:rsidRDefault="003E4A55" w:rsidP="00B55F5D">
      <w:pPr>
        <w:spacing w:after="0" w:line="240" w:lineRule="auto"/>
        <w:jc w:val="center"/>
        <w:rPr>
          <w:rFonts w:ascii="Arial" w:eastAsia="Times New Roman" w:hAnsi="Arial" w:cs="Arial"/>
          <w:color w:val="242424"/>
          <w:sz w:val="20"/>
          <w:szCs w:val="24"/>
          <w:lang w:eastAsia="ru-RU"/>
        </w:rPr>
      </w:pPr>
    </w:p>
    <w:p w:rsidR="003E4A55" w:rsidRPr="003E4A55" w:rsidRDefault="003E4A55" w:rsidP="00B55F5D">
      <w:pPr>
        <w:spacing w:after="0" w:line="240" w:lineRule="auto"/>
        <w:jc w:val="center"/>
        <w:rPr>
          <w:rFonts w:ascii="Arial" w:eastAsia="Times New Roman" w:hAnsi="Arial" w:cs="Arial"/>
          <w:color w:val="242424"/>
          <w:sz w:val="20"/>
          <w:szCs w:val="24"/>
          <w:lang w:eastAsia="ru-RU"/>
        </w:rPr>
      </w:pPr>
      <w:r>
        <w:rPr>
          <w:rFonts w:ascii="Arial" w:eastAsia="Times New Roman" w:hAnsi="Arial" w:cs="Arial"/>
          <w:color w:val="242424"/>
          <w:sz w:val="20"/>
          <w:szCs w:val="24"/>
          <w:lang w:eastAsia="ru-RU"/>
        </w:rPr>
        <w:t>Тел. 8(34245) 2-18-06</w:t>
      </w:r>
    </w:p>
    <w:p w:rsidR="00EF1C3A" w:rsidRPr="003E4A55" w:rsidRDefault="00EF1C3A" w:rsidP="00B55F5D">
      <w:pPr>
        <w:spacing w:after="0" w:line="240" w:lineRule="auto"/>
        <w:jc w:val="center"/>
        <w:rPr>
          <w:rFonts w:ascii="Arial" w:eastAsia="Times New Roman" w:hAnsi="Arial" w:cs="Arial"/>
          <w:color w:val="242424"/>
          <w:sz w:val="20"/>
          <w:szCs w:val="24"/>
          <w:lang w:eastAsia="ru-RU"/>
        </w:rPr>
      </w:pPr>
    </w:p>
    <w:p w:rsidR="00EF1C3A" w:rsidRPr="003E4A55" w:rsidRDefault="00EF1C3A" w:rsidP="00B55F5D">
      <w:pPr>
        <w:spacing w:after="0" w:line="240" w:lineRule="auto"/>
        <w:jc w:val="center"/>
        <w:rPr>
          <w:rFonts w:ascii="Arial" w:eastAsia="Times New Roman" w:hAnsi="Arial" w:cs="Arial"/>
          <w:color w:val="242424"/>
          <w:sz w:val="20"/>
          <w:szCs w:val="24"/>
          <w:lang w:eastAsia="ru-RU"/>
        </w:rPr>
      </w:pPr>
    </w:p>
    <w:p w:rsidR="00016B88" w:rsidRDefault="00016B88" w:rsidP="00B55F5D">
      <w:pPr>
        <w:spacing w:after="0" w:line="240" w:lineRule="auto"/>
        <w:jc w:val="center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EF1C3A" w:rsidRDefault="00EF1C3A" w:rsidP="00B55F5D">
      <w:pPr>
        <w:spacing w:after="0" w:line="240" w:lineRule="auto"/>
        <w:jc w:val="center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3E4A55" w:rsidRDefault="003E4A55" w:rsidP="00B55F5D">
      <w:pPr>
        <w:spacing w:after="0" w:line="240" w:lineRule="auto"/>
        <w:jc w:val="center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3E4A55" w:rsidRDefault="003E4A55" w:rsidP="00B55F5D">
      <w:pPr>
        <w:spacing w:after="0" w:line="240" w:lineRule="auto"/>
        <w:jc w:val="center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3E4A55" w:rsidRDefault="003E4A55" w:rsidP="00B55F5D">
      <w:pPr>
        <w:spacing w:after="0" w:line="240" w:lineRule="auto"/>
        <w:jc w:val="center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3E4A55" w:rsidRDefault="003E4A55" w:rsidP="00B55F5D">
      <w:pPr>
        <w:spacing w:after="0" w:line="240" w:lineRule="auto"/>
        <w:jc w:val="center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3E4A55" w:rsidRDefault="003E4A55" w:rsidP="00B55F5D">
      <w:pPr>
        <w:spacing w:after="0" w:line="240" w:lineRule="auto"/>
        <w:jc w:val="center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3E4A55" w:rsidRDefault="003E4A55" w:rsidP="003E4A55">
      <w:pPr>
        <w:spacing w:after="0" w:line="24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592384" w:rsidRDefault="00592384" w:rsidP="003E4A55">
      <w:pPr>
        <w:spacing w:after="0" w:line="24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592384" w:rsidRDefault="00592384" w:rsidP="003E4A55">
      <w:pPr>
        <w:spacing w:after="0" w:line="24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592384" w:rsidRDefault="00592384" w:rsidP="003E4A55">
      <w:pPr>
        <w:spacing w:after="0" w:line="24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592384" w:rsidRDefault="00592384" w:rsidP="003E4A55">
      <w:pPr>
        <w:spacing w:after="0" w:line="24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3E4A55" w:rsidRDefault="003E4A55" w:rsidP="00B55F5D">
      <w:pPr>
        <w:spacing w:after="0" w:line="240" w:lineRule="auto"/>
        <w:jc w:val="center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EF1C3A" w:rsidRPr="00EF1C3A" w:rsidRDefault="00EF1C3A" w:rsidP="00B55F5D">
      <w:pPr>
        <w:spacing w:after="0" w:line="240" w:lineRule="auto"/>
        <w:jc w:val="center"/>
        <w:rPr>
          <w:rFonts w:ascii="Monotype Corsiva" w:eastAsia="Times New Roman" w:hAnsi="Monotype Corsiva" w:cs="Arial"/>
          <w:color w:val="242424"/>
          <w:sz w:val="24"/>
          <w:szCs w:val="24"/>
          <w:lang w:eastAsia="ru-RU"/>
        </w:rPr>
      </w:pPr>
      <w:r w:rsidRPr="00EF1C3A">
        <w:rPr>
          <w:rFonts w:ascii="Monotype Corsiva" w:eastAsia="Times New Roman" w:hAnsi="Monotype Corsiva" w:cs="Arial"/>
          <w:color w:val="242424"/>
          <w:sz w:val="24"/>
          <w:szCs w:val="24"/>
          <w:lang w:eastAsia="ru-RU"/>
        </w:rPr>
        <w:t>Детская библиотека</w:t>
      </w:r>
    </w:p>
    <w:p w:rsidR="00EF1C3A" w:rsidRDefault="00EF1C3A" w:rsidP="00B55F5D">
      <w:pPr>
        <w:spacing w:after="0" w:line="240" w:lineRule="auto"/>
        <w:jc w:val="center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EF1C3A" w:rsidRDefault="00EF1C3A" w:rsidP="00B55F5D">
      <w:pPr>
        <w:spacing w:after="0" w:line="240" w:lineRule="auto"/>
        <w:jc w:val="center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EF1C3A" w:rsidRDefault="00EF1C3A" w:rsidP="00B55F5D">
      <w:pPr>
        <w:spacing w:after="0" w:line="240" w:lineRule="auto"/>
        <w:jc w:val="center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3E4A55" w:rsidRPr="003E4A55" w:rsidRDefault="003E4A55" w:rsidP="003E4A55">
      <w:pPr>
        <w:pStyle w:val="a6"/>
        <w:ind w:left="142" w:hanging="578"/>
        <w:jc w:val="center"/>
        <w:rPr>
          <w:rFonts w:ascii="Monotype Corsiva" w:hAnsi="Monotype Corsiva"/>
          <w:b/>
          <w:i/>
          <w:color w:val="FF0000"/>
          <w:sz w:val="52"/>
          <w:szCs w:val="24"/>
        </w:rPr>
      </w:pPr>
      <w:r w:rsidRPr="003E4A55">
        <w:rPr>
          <w:rFonts w:ascii="Monotype Corsiva" w:hAnsi="Monotype Corsiva"/>
          <w:b/>
          <w:i/>
          <w:color w:val="FF0000"/>
          <w:sz w:val="52"/>
          <w:szCs w:val="24"/>
        </w:rPr>
        <w:t xml:space="preserve">Обнимем ребёнка </w:t>
      </w:r>
    </w:p>
    <w:p w:rsidR="003E4A55" w:rsidRPr="003E4A55" w:rsidRDefault="003E4A55" w:rsidP="003E4A55">
      <w:pPr>
        <w:pStyle w:val="a6"/>
        <w:ind w:left="142" w:hanging="578"/>
        <w:jc w:val="center"/>
        <w:rPr>
          <w:rFonts w:ascii="Monotype Corsiva" w:hAnsi="Monotype Corsiva"/>
          <w:b/>
          <w:i/>
          <w:color w:val="FF0000"/>
          <w:sz w:val="52"/>
          <w:szCs w:val="24"/>
        </w:rPr>
      </w:pPr>
      <w:r w:rsidRPr="003E4A55">
        <w:rPr>
          <w:rFonts w:ascii="Monotype Corsiva" w:hAnsi="Monotype Corsiva"/>
          <w:b/>
          <w:i/>
          <w:color w:val="FF0000"/>
          <w:sz w:val="52"/>
          <w:szCs w:val="24"/>
        </w:rPr>
        <w:t>книгой.</w:t>
      </w:r>
    </w:p>
    <w:p w:rsidR="00EF1C3A" w:rsidRDefault="00EF1C3A" w:rsidP="00B55F5D">
      <w:pPr>
        <w:spacing w:after="0" w:line="240" w:lineRule="auto"/>
        <w:jc w:val="center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EF1C3A" w:rsidRDefault="00EF1C3A" w:rsidP="00B55F5D">
      <w:pPr>
        <w:spacing w:after="0" w:line="240" w:lineRule="auto"/>
        <w:jc w:val="center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EF1C3A" w:rsidRDefault="00EF1C3A" w:rsidP="00B55F5D">
      <w:pPr>
        <w:spacing w:after="0" w:line="240" w:lineRule="auto"/>
        <w:jc w:val="center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EF1C3A" w:rsidRDefault="003E4A55" w:rsidP="00B55F5D">
      <w:pPr>
        <w:spacing w:after="0" w:line="240" w:lineRule="auto"/>
        <w:jc w:val="center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>
        <w:rPr>
          <w:noProof/>
          <w:sz w:val="6"/>
          <w:lang w:eastAsia="ru-RU"/>
        </w:rPr>
        <w:drawing>
          <wp:inline distT="0" distB="0" distL="0" distR="0">
            <wp:extent cx="2228850" cy="1855489"/>
            <wp:effectExtent l="19050" t="0" r="0" b="0"/>
            <wp:docPr id="20" name="Рисунок 3" descr="C:\Users\Библиотека\Desktop\чтение рисунок\20024615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иблиотека\Desktop\чтение рисунок\20024615_l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927" cy="185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C3A" w:rsidRPr="00AA2781" w:rsidRDefault="00EF1C3A" w:rsidP="00B55F5D">
      <w:pPr>
        <w:spacing w:after="0" w:line="240" w:lineRule="auto"/>
        <w:jc w:val="center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B1111D" w:rsidRPr="00B1111D" w:rsidRDefault="00B1111D" w:rsidP="00B1111D">
      <w:pPr>
        <w:pStyle w:val="a6"/>
        <w:ind w:left="142" w:hanging="578"/>
        <w:rPr>
          <w:sz w:val="6"/>
        </w:rPr>
      </w:pPr>
    </w:p>
    <w:p w:rsidR="00B1111D" w:rsidRPr="00B1111D" w:rsidRDefault="00B1111D" w:rsidP="00B1111D">
      <w:pPr>
        <w:pStyle w:val="a6"/>
        <w:ind w:left="142" w:hanging="578"/>
        <w:rPr>
          <w:sz w:val="6"/>
        </w:rPr>
      </w:pPr>
    </w:p>
    <w:p w:rsidR="00B1111D" w:rsidRDefault="00EF1C3A" w:rsidP="003E4A55">
      <w:pPr>
        <w:pStyle w:val="a6"/>
        <w:ind w:left="142" w:hanging="578"/>
        <w:jc w:val="center"/>
        <w:rPr>
          <w:rFonts w:ascii="Monotype Corsiva" w:hAnsi="Monotype Corsiva"/>
          <w:b/>
          <w:i/>
          <w:sz w:val="52"/>
          <w:szCs w:val="24"/>
        </w:rPr>
      </w:pPr>
      <w:r w:rsidRPr="00EF1C3A">
        <w:rPr>
          <w:rFonts w:ascii="Monotype Corsiva" w:hAnsi="Monotype Corsiva"/>
          <w:sz w:val="16"/>
        </w:rPr>
        <w:t xml:space="preserve"> </w:t>
      </w:r>
    </w:p>
    <w:p w:rsidR="00EF1C3A" w:rsidRDefault="00EF1C3A" w:rsidP="00EF1C3A">
      <w:pPr>
        <w:pStyle w:val="a6"/>
        <w:ind w:left="142" w:hanging="578"/>
        <w:jc w:val="center"/>
        <w:rPr>
          <w:rFonts w:ascii="Monotype Corsiva" w:hAnsi="Monotype Corsiva"/>
          <w:b/>
          <w:i/>
          <w:sz w:val="52"/>
          <w:szCs w:val="24"/>
        </w:rPr>
      </w:pPr>
    </w:p>
    <w:p w:rsidR="00EF1C3A" w:rsidRDefault="00EF1C3A" w:rsidP="00EF1C3A">
      <w:pPr>
        <w:pStyle w:val="a6"/>
        <w:ind w:left="142" w:hanging="578"/>
        <w:jc w:val="center"/>
        <w:rPr>
          <w:rFonts w:ascii="Monotype Corsiva" w:hAnsi="Monotype Corsiva"/>
          <w:b/>
          <w:i/>
          <w:sz w:val="52"/>
          <w:szCs w:val="24"/>
        </w:rPr>
      </w:pPr>
    </w:p>
    <w:p w:rsidR="003E4A55" w:rsidRPr="00EF1C3A" w:rsidRDefault="003E4A55" w:rsidP="00592384">
      <w:pPr>
        <w:pStyle w:val="a6"/>
        <w:ind w:left="142" w:hanging="57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EF1C3A">
        <w:rPr>
          <w:rFonts w:ascii="Times New Roman" w:hAnsi="Times New Roman" w:cs="Times New Roman"/>
          <w:b/>
          <w:i/>
          <w:sz w:val="24"/>
          <w:szCs w:val="24"/>
        </w:rPr>
        <w:t>. Гайны</w:t>
      </w:r>
      <w:r>
        <w:rPr>
          <w:rFonts w:ascii="Times New Roman" w:hAnsi="Times New Roman" w:cs="Times New Roman"/>
          <w:b/>
          <w:i/>
          <w:sz w:val="24"/>
          <w:szCs w:val="24"/>
        </w:rPr>
        <w:t>, 2020 г.</w:t>
      </w:r>
    </w:p>
    <w:p w:rsidR="00EF1C3A" w:rsidRDefault="00EF1C3A" w:rsidP="00EF1C3A">
      <w:pPr>
        <w:pStyle w:val="a6"/>
        <w:ind w:left="142" w:hanging="578"/>
        <w:jc w:val="center"/>
        <w:rPr>
          <w:rFonts w:ascii="Monotype Corsiva" w:hAnsi="Monotype Corsiva"/>
          <w:b/>
          <w:i/>
          <w:sz w:val="52"/>
          <w:szCs w:val="24"/>
        </w:rPr>
      </w:pPr>
    </w:p>
    <w:p w:rsidR="00B1111D" w:rsidRPr="00B1111D" w:rsidRDefault="00B1111D" w:rsidP="00B1111D">
      <w:pPr>
        <w:spacing w:line="240" w:lineRule="auto"/>
        <w:rPr>
          <w:rFonts w:ascii="Arial" w:eastAsia="Times New Roman" w:hAnsi="Arial" w:cs="Arial"/>
          <w:color w:val="242424"/>
          <w:sz w:val="18"/>
          <w:szCs w:val="24"/>
          <w:lang w:eastAsia="ru-RU"/>
        </w:rPr>
      </w:pPr>
    </w:p>
    <w:p w:rsidR="00D80E94" w:rsidRPr="00D80E94" w:rsidRDefault="00D80E94" w:rsidP="00EF1C3A">
      <w:pPr>
        <w:spacing w:line="240" w:lineRule="auto"/>
        <w:jc w:val="center"/>
        <w:rPr>
          <w:rFonts w:ascii="Arial" w:eastAsia="Times New Roman" w:hAnsi="Arial" w:cs="Arial"/>
          <w:color w:val="242424"/>
          <w:sz w:val="16"/>
          <w:szCs w:val="24"/>
          <w:lang w:eastAsia="ru-RU"/>
        </w:rPr>
      </w:pPr>
    </w:p>
    <w:p w:rsidR="00B1111D" w:rsidRPr="00B1111D" w:rsidRDefault="00B1111D" w:rsidP="00B1111D">
      <w:pPr>
        <w:pStyle w:val="a6"/>
        <w:ind w:left="142" w:hanging="578"/>
        <w:rPr>
          <w:sz w:val="6"/>
        </w:rPr>
      </w:pPr>
    </w:p>
    <w:p w:rsidR="00B1111D" w:rsidRPr="00B1111D" w:rsidRDefault="00B1111D" w:rsidP="00B1111D">
      <w:pPr>
        <w:pStyle w:val="a6"/>
        <w:ind w:left="142" w:hanging="578"/>
        <w:rPr>
          <w:sz w:val="6"/>
        </w:rPr>
      </w:pPr>
    </w:p>
    <w:p w:rsidR="00B1111D" w:rsidRPr="00B1111D" w:rsidRDefault="00B1111D" w:rsidP="00B1111D">
      <w:pPr>
        <w:pStyle w:val="a6"/>
        <w:ind w:left="142" w:hanging="578"/>
        <w:rPr>
          <w:sz w:val="6"/>
        </w:rPr>
      </w:pPr>
    </w:p>
    <w:p w:rsidR="00B1111D" w:rsidRPr="00B1111D" w:rsidRDefault="00B1111D" w:rsidP="00B1111D">
      <w:pPr>
        <w:pStyle w:val="a6"/>
        <w:ind w:left="142" w:hanging="578"/>
        <w:rPr>
          <w:sz w:val="6"/>
        </w:rPr>
      </w:pPr>
    </w:p>
    <w:p w:rsidR="00B1111D" w:rsidRPr="00B1111D" w:rsidRDefault="00B1111D" w:rsidP="00B1111D">
      <w:pPr>
        <w:pStyle w:val="a6"/>
        <w:ind w:left="142" w:hanging="578"/>
        <w:rPr>
          <w:sz w:val="6"/>
        </w:rPr>
      </w:pPr>
    </w:p>
    <w:p w:rsidR="00D80E94" w:rsidRPr="00D80E94" w:rsidRDefault="00D80E94" w:rsidP="00D80E94">
      <w:pPr>
        <w:pStyle w:val="a6"/>
        <w:ind w:left="142" w:hanging="578"/>
        <w:rPr>
          <w:sz w:val="12"/>
        </w:rPr>
      </w:pPr>
    </w:p>
    <w:p w:rsidR="00D80E94" w:rsidRPr="00D80E94" w:rsidRDefault="00D80E94" w:rsidP="00D80E94">
      <w:pPr>
        <w:pStyle w:val="a6"/>
        <w:ind w:left="142" w:hanging="578"/>
        <w:rPr>
          <w:sz w:val="12"/>
        </w:rPr>
      </w:pPr>
    </w:p>
    <w:p w:rsidR="00D80E94" w:rsidRPr="00D80E94" w:rsidRDefault="00D80E94" w:rsidP="00D80E94">
      <w:pPr>
        <w:pStyle w:val="a6"/>
        <w:ind w:left="142" w:hanging="578"/>
        <w:rPr>
          <w:sz w:val="12"/>
        </w:rPr>
      </w:pPr>
    </w:p>
    <w:p w:rsidR="00D80E94" w:rsidRPr="00D80E94" w:rsidRDefault="00D80E94" w:rsidP="00D80E94">
      <w:pPr>
        <w:pStyle w:val="a6"/>
        <w:ind w:left="142" w:hanging="578"/>
        <w:rPr>
          <w:sz w:val="12"/>
        </w:rPr>
      </w:pPr>
    </w:p>
    <w:p w:rsidR="00D80E94" w:rsidRPr="00D80E94" w:rsidRDefault="00D80E94" w:rsidP="00D80E94">
      <w:pPr>
        <w:pStyle w:val="a6"/>
        <w:ind w:left="142" w:hanging="578"/>
        <w:rPr>
          <w:sz w:val="12"/>
        </w:rPr>
      </w:pPr>
    </w:p>
    <w:p w:rsidR="00B1111D" w:rsidRPr="00AA2781" w:rsidRDefault="00B1111D" w:rsidP="00B1111D">
      <w:pPr>
        <w:spacing w:after="0" w:line="24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D80E94" w:rsidRPr="00B1111D" w:rsidRDefault="00D80E94" w:rsidP="00D80E94">
      <w:pPr>
        <w:pStyle w:val="a6"/>
        <w:ind w:left="142" w:hanging="578"/>
        <w:rPr>
          <w:sz w:val="6"/>
        </w:rPr>
      </w:pPr>
    </w:p>
    <w:p w:rsidR="00D80E94" w:rsidRPr="00B1111D" w:rsidRDefault="00D80E94" w:rsidP="00D80E94">
      <w:pPr>
        <w:pStyle w:val="a6"/>
        <w:ind w:left="142" w:hanging="578"/>
        <w:rPr>
          <w:sz w:val="6"/>
        </w:rPr>
      </w:pPr>
    </w:p>
    <w:p w:rsidR="00D80E94" w:rsidRPr="00B1111D" w:rsidRDefault="00D80E94" w:rsidP="00D80E94">
      <w:pPr>
        <w:pStyle w:val="a6"/>
        <w:ind w:left="142" w:hanging="578"/>
        <w:rPr>
          <w:sz w:val="6"/>
        </w:rPr>
      </w:pPr>
    </w:p>
    <w:p w:rsidR="00D80E94" w:rsidRPr="00B1111D" w:rsidRDefault="00D80E94" w:rsidP="00D80E94">
      <w:pPr>
        <w:pStyle w:val="a6"/>
        <w:ind w:left="142" w:hanging="578"/>
        <w:rPr>
          <w:sz w:val="6"/>
        </w:rPr>
      </w:pPr>
    </w:p>
    <w:p w:rsidR="00D80E94" w:rsidRPr="00B1111D" w:rsidRDefault="00D80E94" w:rsidP="00D80E94">
      <w:pPr>
        <w:pStyle w:val="a6"/>
        <w:ind w:left="142" w:hanging="578"/>
        <w:rPr>
          <w:sz w:val="6"/>
        </w:rPr>
      </w:pPr>
    </w:p>
    <w:p w:rsidR="00D80E94" w:rsidRPr="00B1111D" w:rsidRDefault="00D80E94" w:rsidP="00D80E94">
      <w:pPr>
        <w:pStyle w:val="a6"/>
        <w:ind w:left="142" w:hanging="578"/>
        <w:rPr>
          <w:sz w:val="6"/>
        </w:rPr>
      </w:pPr>
    </w:p>
    <w:p w:rsidR="00D80E94" w:rsidRPr="00B1111D" w:rsidRDefault="00D80E94" w:rsidP="00D80E94">
      <w:pPr>
        <w:pStyle w:val="a6"/>
        <w:ind w:left="142" w:hanging="578"/>
        <w:rPr>
          <w:sz w:val="6"/>
        </w:rPr>
      </w:pPr>
    </w:p>
    <w:p w:rsidR="00D80E94" w:rsidRPr="00B1111D" w:rsidRDefault="00D80E94" w:rsidP="00D80E94">
      <w:pPr>
        <w:pStyle w:val="a6"/>
        <w:ind w:left="142" w:hanging="578"/>
        <w:rPr>
          <w:sz w:val="6"/>
        </w:rPr>
      </w:pPr>
    </w:p>
    <w:p w:rsidR="00D80E94" w:rsidRPr="00B1111D" w:rsidRDefault="00D80E94" w:rsidP="00D80E94">
      <w:pPr>
        <w:pStyle w:val="a6"/>
        <w:ind w:left="142" w:hanging="578"/>
        <w:rPr>
          <w:sz w:val="6"/>
        </w:rPr>
      </w:pPr>
    </w:p>
    <w:p w:rsidR="00D80E94" w:rsidRPr="00B1111D" w:rsidRDefault="00D80E94" w:rsidP="00D80E94">
      <w:pPr>
        <w:pStyle w:val="a6"/>
        <w:ind w:left="142" w:hanging="578"/>
        <w:rPr>
          <w:sz w:val="6"/>
        </w:rPr>
      </w:pPr>
    </w:p>
    <w:p w:rsidR="00D80E94" w:rsidRPr="00B1111D" w:rsidRDefault="00D80E94" w:rsidP="00D80E94">
      <w:pPr>
        <w:pStyle w:val="a6"/>
        <w:ind w:left="142" w:hanging="578"/>
        <w:rPr>
          <w:sz w:val="6"/>
        </w:rPr>
      </w:pPr>
    </w:p>
    <w:p w:rsidR="00D80E94" w:rsidRPr="00B1111D" w:rsidRDefault="00D80E94" w:rsidP="00D80E94">
      <w:pPr>
        <w:pStyle w:val="a6"/>
        <w:ind w:left="142" w:hanging="578"/>
        <w:rPr>
          <w:sz w:val="6"/>
        </w:rPr>
      </w:pPr>
    </w:p>
    <w:p w:rsidR="00D80E94" w:rsidRPr="00B1111D" w:rsidRDefault="00D80E94" w:rsidP="00D80E94">
      <w:pPr>
        <w:pStyle w:val="a6"/>
        <w:ind w:left="142" w:hanging="578"/>
        <w:rPr>
          <w:sz w:val="6"/>
        </w:rPr>
      </w:pPr>
    </w:p>
    <w:p w:rsidR="00D80E94" w:rsidRPr="00B1111D" w:rsidRDefault="00D80E94" w:rsidP="00D80E94">
      <w:pPr>
        <w:pStyle w:val="a6"/>
        <w:ind w:left="142" w:hanging="578"/>
        <w:rPr>
          <w:sz w:val="6"/>
        </w:rPr>
      </w:pPr>
    </w:p>
    <w:p w:rsidR="00D80E94" w:rsidRPr="00B1111D" w:rsidRDefault="00D80E94" w:rsidP="00D80E94">
      <w:pPr>
        <w:pStyle w:val="a6"/>
        <w:ind w:left="142" w:hanging="578"/>
        <w:rPr>
          <w:sz w:val="6"/>
        </w:rPr>
      </w:pPr>
    </w:p>
    <w:p w:rsidR="00D80E94" w:rsidRPr="00B1111D" w:rsidRDefault="00D80E94" w:rsidP="00D80E94">
      <w:pPr>
        <w:pStyle w:val="a6"/>
        <w:ind w:left="142" w:hanging="578"/>
        <w:rPr>
          <w:sz w:val="6"/>
        </w:rPr>
      </w:pPr>
    </w:p>
    <w:p w:rsidR="00D80E94" w:rsidRPr="00B1111D" w:rsidRDefault="00D80E94" w:rsidP="00D80E94">
      <w:pPr>
        <w:pStyle w:val="a6"/>
        <w:ind w:left="142" w:hanging="578"/>
        <w:rPr>
          <w:sz w:val="6"/>
        </w:rPr>
      </w:pPr>
    </w:p>
    <w:p w:rsidR="00D80E94" w:rsidRPr="00B1111D" w:rsidRDefault="00D80E94" w:rsidP="00D80E94">
      <w:pPr>
        <w:pStyle w:val="a6"/>
        <w:ind w:left="142" w:hanging="578"/>
        <w:rPr>
          <w:sz w:val="6"/>
        </w:rPr>
      </w:pPr>
    </w:p>
    <w:p w:rsidR="00D80E94" w:rsidRPr="00B1111D" w:rsidRDefault="00D80E94" w:rsidP="00D80E94">
      <w:pPr>
        <w:pStyle w:val="a6"/>
        <w:ind w:left="142" w:hanging="578"/>
        <w:rPr>
          <w:sz w:val="6"/>
        </w:rPr>
      </w:pPr>
    </w:p>
    <w:p w:rsidR="00A90829" w:rsidRPr="00B1111D" w:rsidRDefault="00A90829" w:rsidP="00A90829">
      <w:pPr>
        <w:spacing w:line="240" w:lineRule="auto"/>
        <w:rPr>
          <w:rFonts w:ascii="Arial" w:eastAsia="Times New Roman" w:hAnsi="Arial" w:cs="Arial"/>
          <w:color w:val="242424"/>
          <w:sz w:val="12"/>
          <w:szCs w:val="24"/>
          <w:lang w:eastAsia="ru-RU"/>
        </w:rPr>
      </w:pPr>
    </w:p>
    <w:p w:rsidR="00A90829" w:rsidRPr="00B1111D" w:rsidRDefault="00A90829" w:rsidP="00A90829">
      <w:pPr>
        <w:pStyle w:val="a6"/>
        <w:ind w:left="142" w:hanging="578"/>
        <w:rPr>
          <w:sz w:val="16"/>
        </w:rPr>
      </w:pPr>
    </w:p>
    <w:p w:rsidR="00E56B1A" w:rsidRPr="00B1111D" w:rsidRDefault="002300F3" w:rsidP="00E56B1A">
      <w:pPr>
        <w:rPr>
          <w:rFonts w:ascii="Arial" w:eastAsia="Times New Roman" w:hAnsi="Arial" w:cs="Arial"/>
          <w:b/>
          <w:bCs/>
          <w:color w:val="363636"/>
          <w:sz w:val="20"/>
          <w:szCs w:val="39"/>
          <w:lang w:eastAsia="ru-RU"/>
        </w:rPr>
      </w:pPr>
      <w:hyperlink r:id="rId34" w:history="1">
        <w:r w:rsidR="00E56B1A" w:rsidRPr="00B1111D">
          <w:rPr>
            <w:rFonts w:ascii="Arial" w:eastAsia="Times New Roman" w:hAnsi="Arial" w:cs="Arial"/>
            <w:color w:val="0000FF"/>
            <w:sz w:val="12"/>
            <w:szCs w:val="24"/>
            <w:lang w:eastAsia="ru-RU"/>
          </w:rPr>
          <w:br/>
        </w:r>
      </w:hyperlink>
      <w:r w:rsidR="00E56B1A" w:rsidRPr="00B1111D">
        <w:rPr>
          <w:rFonts w:ascii="Arial" w:eastAsia="Times New Roman" w:hAnsi="Arial" w:cs="Arial"/>
          <w:b/>
          <w:bCs/>
          <w:color w:val="363636"/>
          <w:sz w:val="20"/>
          <w:szCs w:val="39"/>
          <w:lang w:eastAsia="ru-RU"/>
        </w:rPr>
        <w:t xml:space="preserve"> </w:t>
      </w:r>
    </w:p>
    <w:p w:rsidR="00193A78" w:rsidRDefault="00193A78" w:rsidP="00320760">
      <w:pPr>
        <w:pStyle w:val="a6"/>
        <w:ind w:left="142" w:hanging="578"/>
      </w:pPr>
    </w:p>
    <w:p w:rsidR="00193A78" w:rsidRDefault="00193A78" w:rsidP="00320760">
      <w:pPr>
        <w:pStyle w:val="a6"/>
        <w:ind w:left="142" w:hanging="578"/>
      </w:pPr>
    </w:p>
    <w:p w:rsidR="00D80E94" w:rsidRPr="00AA2781" w:rsidRDefault="002300F3" w:rsidP="00D80E94">
      <w:pPr>
        <w:spacing w:after="0" w:line="240" w:lineRule="auto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hyperlink r:id="rId35" w:history="1">
        <w:r w:rsidR="00D80E94" w:rsidRPr="00AA2781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br/>
        </w:r>
      </w:hyperlink>
    </w:p>
    <w:p w:rsidR="00193A78" w:rsidRDefault="00193A78" w:rsidP="00320760">
      <w:pPr>
        <w:pStyle w:val="a6"/>
        <w:ind w:left="142" w:hanging="578"/>
      </w:pPr>
    </w:p>
    <w:p w:rsidR="00193A78" w:rsidRDefault="00193A78" w:rsidP="00320760">
      <w:pPr>
        <w:pStyle w:val="a6"/>
        <w:ind w:left="142" w:hanging="578"/>
      </w:pPr>
    </w:p>
    <w:p w:rsidR="00193A78" w:rsidRDefault="00193A78" w:rsidP="00320760">
      <w:pPr>
        <w:pStyle w:val="a6"/>
        <w:ind w:left="142" w:hanging="578"/>
      </w:pPr>
    </w:p>
    <w:p w:rsidR="00193A78" w:rsidRDefault="00193A78" w:rsidP="00320760">
      <w:pPr>
        <w:pStyle w:val="a6"/>
        <w:ind w:left="142" w:hanging="578"/>
      </w:pPr>
    </w:p>
    <w:p w:rsidR="00193A78" w:rsidRDefault="00193A78" w:rsidP="00320760">
      <w:pPr>
        <w:pStyle w:val="a6"/>
        <w:ind w:left="142" w:hanging="578"/>
      </w:pPr>
    </w:p>
    <w:p w:rsidR="00B55F5D" w:rsidRDefault="00B55F5D" w:rsidP="00320760">
      <w:pPr>
        <w:pStyle w:val="a6"/>
        <w:ind w:left="142" w:hanging="578"/>
      </w:pPr>
    </w:p>
    <w:p w:rsidR="00193A78" w:rsidRDefault="00193A78" w:rsidP="00320760">
      <w:pPr>
        <w:pStyle w:val="a6"/>
        <w:ind w:left="142" w:hanging="578"/>
      </w:pPr>
    </w:p>
    <w:p w:rsidR="00320760" w:rsidRPr="00320760" w:rsidRDefault="00320760" w:rsidP="00320760">
      <w:pPr>
        <w:pStyle w:val="a6"/>
        <w:ind w:left="142" w:hanging="578"/>
      </w:pPr>
    </w:p>
    <w:p w:rsidR="000A38B4" w:rsidRDefault="000A38B4" w:rsidP="00FA3E1E">
      <w:pPr>
        <w:pStyle w:val="a6"/>
        <w:ind w:left="142" w:hanging="578"/>
        <w:rPr>
          <w:noProof/>
          <w:lang w:eastAsia="ru-RU"/>
        </w:rPr>
      </w:pPr>
    </w:p>
    <w:p w:rsidR="00364FD3" w:rsidRDefault="00364FD3" w:rsidP="00FA3E1E">
      <w:pPr>
        <w:pStyle w:val="a6"/>
        <w:ind w:left="142" w:hanging="578"/>
        <w:rPr>
          <w:sz w:val="28"/>
          <w:szCs w:val="28"/>
        </w:rPr>
      </w:pPr>
    </w:p>
    <w:p w:rsidR="00364FD3" w:rsidRDefault="00364FD3" w:rsidP="00FA3E1E">
      <w:pPr>
        <w:pStyle w:val="a6"/>
        <w:ind w:left="142" w:hanging="578"/>
        <w:rPr>
          <w:sz w:val="28"/>
          <w:szCs w:val="28"/>
        </w:rPr>
      </w:pPr>
    </w:p>
    <w:p w:rsidR="00364FD3" w:rsidRPr="00B4284B" w:rsidRDefault="00364FD3" w:rsidP="00FA3E1E">
      <w:pPr>
        <w:pStyle w:val="a6"/>
        <w:ind w:left="142" w:hanging="578"/>
        <w:rPr>
          <w:sz w:val="28"/>
          <w:szCs w:val="28"/>
        </w:rPr>
      </w:pPr>
    </w:p>
    <w:sectPr w:rsidR="00364FD3" w:rsidRPr="00B4284B" w:rsidSect="00EF1C3A">
      <w:type w:val="continuous"/>
      <w:pgSz w:w="16838" w:h="11906" w:orient="landscape"/>
      <w:pgMar w:top="430" w:right="426" w:bottom="850" w:left="1134" w:header="708" w:footer="708" w:gutter="0"/>
      <w:cols w:num="3" w:space="78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C17" w:rsidRDefault="00A56C17" w:rsidP="00364FD3">
      <w:pPr>
        <w:spacing w:after="0" w:line="240" w:lineRule="auto"/>
      </w:pPr>
      <w:r>
        <w:separator/>
      </w:r>
    </w:p>
  </w:endnote>
  <w:endnote w:type="continuationSeparator" w:id="0">
    <w:p w:rsidR="00A56C17" w:rsidRDefault="00A56C17" w:rsidP="00364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C17" w:rsidRDefault="00A56C17" w:rsidP="00364FD3">
      <w:pPr>
        <w:spacing w:after="0" w:line="240" w:lineRule="auto"/>
      </w:pPr>
      <w:r>
        <w:separator/>
      </w:r>
    </w:p>
  </w:footnote>
  <w:footnote w:type="continuationSeparator" w:id="0">
    <w:p w:rsidR="00A56C17" w:rsidRDefault="00A56C17" w:rsidP="00364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C5B5D"/>
    <w:multiLevelType w:val="hybridMultilevel"/>
    <w:tmpl w:val="282EB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557C"/>
    <w:rsid w:val="00016B88"/>
    <w:rsid w:val="00020CB1"/>
    <w:rsid w:val="0008577C"/>
    <w:rsid w:val="000A38B4"/>
    <w:rsid w:val="000B6692"/>
    <w:rsid w:val="000C69FB"/>
    <w:rsid w:val="000F390F"/>
    <w:rsid w:val="00193A78"/>
    <w:rsid w:val="001B6C68"/>
    <w:rsid w:val="001E49D5"/>
    <w:rsid w:val="002300F3"/>
    <w:rsid w:val="00320760"/>
    <w:rsid w:val="003339D4"/>
    <w:rsid w:val="0033496F"/>
    <w:rsid w:val="00341780"/>
    <w:rsid w:val="00343E75"/>
    <w:rsid w:val="00344385"/>
    <w:rsid w:val="00364FD3"/>
    <w:rsid w:val="003D1424"/>
    <w:rsid w:val="003E4A55"/>
    <w:rsid w:val="004120C2"/>
    <w:rsid w:val="00466E0B"/>
    <w:rsid w:val="004C20B2"/>
    <w:rsid w:val="004D266B"/>
    <w:rsid w:val="004F4EA4"/>
    <w:rsid w:val="00516ECE"/>
    <w:rsid w:val="00532063"/>
    <w:rsid w:val="00545ADA"/>
    <w:rsid w:val="00564EA2"/>
    <w:rsid w:val="00592384"/>
    <w:rsid w:val="00644895"/>
    <w:rsid w:val="006557C3"/>
    <w:rsid w:val="006741A4"/>
    <w:rsid w:val="00691A9E"/>
    <w:rsid w:val="006D46B7"/>
    <w:rsid w:val="0074099E"/>
    <w:rsid w:val="0078449E"/>
    <w:rsid w:val="00816E5E"/>
    <w:rsid w:val="008437FD"/>
    <w:rsid w:val="0086591E"/>
    <w:rsid w:val="008B0504"/>
    <w:rsid w:val="008B6D65"/>
    <w:rsid w:val="008C7EFF"/>
    <w:rsid w:val="0091245B"/>
    <w:rsid w:val="00934990"/>
    <w:rsid w:val="009927CC"/>
    <w:rsid w:val="009A0E27"/>
    <w:rsid w:val="00A1557C"/>
    <w:rsid w:val="00A2219A"/>
    <w:rsid w:val="00A56C17"/>
    <w:rsid w:val="00A86122"/>
    <w:rsid w:val="00A90829"/>
    <w:rsid w:val="00AA6EB3"/>
    <w:rsid w:val="00B01EC0"/>
    <w:rsid w:val="00B1111D"/>
    <w:rsid w:val="00B4284B"/>
    <w:rsid w:val="00B55F5D"/>
    <w:rsid w:val="00BC654B"/>
    <w:rsid w:val="00BC7E6D"/>
    <w:rsid w:val="00CC29FA"/>
    <w:rsid w:val="00CF4613"/>
    <w:rsid w:val="00D506D6"/>
    <w:rsid w:val="00D80E94"/>
    <w:rsid w:val="00DB6F94"/>
    <w:rsid w:val="00DF5401"/>
    <w:rsid w:val="00E33C69"/>
    <w:rsid w:val="00E40E30"/>
    <w:rsid w:val="00E56B1A"/>
    <w:rsid w:val="00E7234A"/>
    <w:rsid w:val="00E72FB6"/>
    <w:rsid w:val="00E754B3"/>
    <w:rsid w:val="00EE6BEB"/>
    <w:rsid w:val="00EF1C3A"/>
    <w:rsid w:val="00FA3E1E"/>
    <w:rsid w:val="00FC3DBB"/>
    <w:rsid w:val="00FE0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D5"/>
  </w:style>
  <w:style w:type="paragraph" w:styleId="2">
    <w:name w:val="heading 2"/>
    <w:basedOn w:val="a"/>
    <w:link w:val="20"/>
    <w:uiPriority w:val="9"/>
    <w:qFormat/>
    <w:rsid w:val="006741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741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15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1557C"/>
  </w:style>
  <w:style w:type="paragraph" w:customStyle="1" w:styleId="c3">
    <w:name w:val="c3"/>
    <w:basedOn w:val="a"/>
    <w:rsid w:val="00A15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1557C"/>
  </w:style>
  <w:style w:type="character" w:customStyle="1" w:styleId="c11">
    <w:name w:val="c11"/>
    <w:basedOn w:val="a0"/>
    <w:rsid w:val="00A1557C"/>
  </w:style>
  <w:style w:type="character" w:customStyle="1" w:styleId="c4">
    <w:name w:val="c4"/>
    <w:basedOn w:val="a0"/>
    <w:rsid w:val="00A1557C"/>
  </w:style>
  <w:style w:type="character" w:customStyle="1" w:styleId="c9">
    <w:name w:val="c9"/>
    <w:basedOn w:val="a0"/>
    <w:rsid w:val="00A1557C"/>
  </w:style>
  <w:style w:type="character" w:customStyle="1" w:styleId="c8">
    <w:name w:val="c8"/>
    <w:basedOn w:val="a0"/>
    <w:rsid w:val="00A1557C"/>
  </w:style>
  <w:style w:type="character" w:customStyle="1" w:styleId="c12">
    <w:name w:val="c12"/>
    <w:basedOn w:val="a0"/>
    <w:rsid w:val="00A1557C"/>
  </w:style>
  <w:style w:type="character" w:customStyle="1" w:styleId="c1">
    <w:name w:val="c1"/>
    <w:basedOn w:val="a0"/>
    <w:rsid w:val="00A1557C"/>
  </w:style>
  <w:style w:type="character" w:customStyle="1" w:styleId="c17">
    <w:name w:val="c17"/>
    <w:basedOn w:val="a0"/>
    <w:rsid w:val="00A1557C"/>
  </w:style>
  <w:style w:type="paragraph" w:styleId="a3">
    <w:name w:val="Normal (Web)"/>
    <w:basedOn w:val="a"/>
    <w:uiPriority w:val="99"/>
    <w:unhideWhenUsed/>
    <w:rsid w:val="00E72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72FB6"/>
    <w:rPr>
      <w:i/>
      <w:iCs/>
    </w:rPr>
  </w:style>
  <w:style w:type="character" w:styleId="a5">
    <w:name w:val="Strong"/>
    <w:basedOn w:val="a0"/>
    <w:uiPriority w:val="22"/>
    <w:qFormat/>
    <w:rsid w:val="00E72FB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741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41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7">
    <w:name w:val="c7"/>
    <w:basedOn w:val="a"/>
    <w:rsid w:val="00DF5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F5401"/>
  </w:style>
  <w:style w:type="paragraph" w:styleId="a6">
    <w:name w:val="List Paragraph"/>
    <w:basedOn w:val="a"/>
    <w:uiPriority w:val="34"/>
    <w:qFormat/>
    <w:rsid w:val="00B4284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34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499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364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64FD3"/>
  </w:style>
  <w:style w:type="paragraph" w:styleId="ab">
    <w:name w:val="footer"/>
    <w:basedOn w:val="a"/>
    <w:link w:val="ac"/>
    <w:uiPriority w:val="99"/>
    <w:semiHidden/>
    <w:unhideWhenUsed/>
    <w:rsid w:val="00364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64FD3"/>
  </w:style>
  <w:style w:type="character" w:styleId="ad">
    <w:name w:val="Hyperlink"/>
    <w:basedOn w:val="a0"/>
    <w:uiPriority w:val="99"/>
    <w:unhideWhenUsed/>
    <w:rsid w:val="00B01E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8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0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0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6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24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528700">
                                  <w:marLeft w:val="0"/>
                                  <w:marRight w:val="0"/>
                                  <w:marTop w:val="0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24.ru/product/skazka-o-poteryannom-vremeni-1674382/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6.jpeg"/><Relationship Id="rId26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hyperlink" Target="https://book24.ru/product/deniskiny-rasskazy-199565/" TargetMode="External"/><Relationship Id="rId34" Type="http://schemas.openxmlformats.org/officeDocument/2006/relationships/hyperlink" Target="https://book24.ru/product/malenkiy-prints-1401551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ook24.ru/product/deniskiny-rasskazy-199565/" TargetMode="External"/><Relationship Id="rId17" Type="http://schemas.openxmlformats.org/officeDocument/2006/relationships/hyperlink" Target="https://book24.ru/product/malenkiy-prints-1401551/" TargetMode="External"/><Relationship Id="rId25" Type="http://schemas.openxmlformats.org/officeDocument/2006/relationships/hyperlink" Target="https://book24.ru/product/vrednye-sovety-esli-vas-poymala-mama--1738839/" TargetMode="External"/><Relationship Id="rId33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https://book24.ru/product/vitya-maleev-v-shkole-i-doma-211153/" TargetMode="External"/><Relationship Id="rId29" Type="http://schemas.openxmlformats.org/officeDocument/2006/relationships/hyperlink" Target="https://book24.ru/product/vrednye-sovety-esli-vas-poymala-mama--1738839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s://book24.ru/author/aleksandrova-tatyana-ivanovna-165739/" TargetMode="External"/><Relationship Id="rId32" Type="http://schemas.openxmlformats.org/officeDocument/2006/relationships/hyperlink" Target="https://book24.ru/product/domovyenok-kuzka-187948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ook24.ru/product/domovyenok-kuzka-187948/" TargetMode="External"/><Relationship Id="rId23" Type="http://schemas.openxmlformats.org/officeDocument/2006/relationships/hyperlink" Target="https://book24.ru/product/domovyenok-kuzka-187948/" TargetMode="External"/><Relationship Id="rId28" Type="http://schemas.openxmlformats.org/officeDocument/2006/relationships/hyperlink" Target="https://book24.ru/author/oster-grigoriy-bentsionovich-131816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book24.ru/product/vitya-maleev-v-shkole-i-doma-211153/" TargetMode="External"/><Relationship Id="rId19" Type="http://schemas.openxmlformats.org/officeDocument/2006/relationships/hyperlink" Target="https://book24.ru/product/skazka-o-poteryannom-vremeni-1674382/" TargetMode="External"/><Relationship Id="rId31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hyperlink" Target="https://book24.ru/author/dragunskiy-viktor-yuzefovich-140652/" TargetMode="External"/><Relationship Id="rId27" Type="http://schemas.openxmlformats.org/officeDocument/2006/relationships/hyperlink" Target="https://book24.ru/product/vrednye-sovety-esli-vas-poymala-mama--1738839/" TargetMode="External"/><Relationship Id="rId30" Type="http://schemas.openxmlformats.org/officeDocument/2006/relationships/image" Target="media/image8.jpeg"/><Relationship Id="rId35" Type="http://schemas.openxmlformats.org/officeDocument/2006/relationships/hyperlink" Target="https://book24.ru/product/deniskiny-rasskazy-1995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97998-A9B9-437E-8F62-A0656F6FB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1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27</cp:revision>
  <cp:lastPrinted>2020-06-09T11:07:00Z</cp:lastPrinted>
  <dcterms:created xsi:type="dcterms:W3CDTF">2020-02-16T10:27:00Z</dcterms:created>
  <dcterms:modified xsi:type="dcterms:W3CDTF">2020-06-11T07:52:00Z</dcterms:modified>
</cp:coreProperties>
</file>